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CCD4D" w14:textId="77777777" w:rsidR="00000000" w:rsidRDefault="00F063DA">
      <w:pPr>
        <w:rPr>
          <w:sz w:val="4"/>
          <w:szCs w:val="4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"/>
        <w:gridCol w:w="3314"/>
        <w:gridCol w:w="1434"/>
        <w:gridCol w:w="1310"/>
        <w:gridCol w:w="1372"/>
        <w:gridCol w:w="1981"/>
      </w:tblGrid>
      <w:tr w:rsidR="00000000" w14:paraId="0FAEC4DD" w14:textId="77777777">
        <w:trPr>
          <w:cantSplit/>
          <w:tblHeader/>
        </w:trPr>
        <w:tc>
          <w:tcPr>
            <w:tcW w:w="44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4CCCE1AE" w14:textId="77777777" w:rsidR="00000000" w:rsidRDefault="00F063DA">
            <w:pPr>
              <w:spacing w:beforeLines="20" w:before="48" w:afterLines="20" w:after="48"/>
              <w:rPr>
                <w:b/>
              </w:rPr>
            </w:pPr>
            <w:r>
              <w:rPr>
                <w:b/>
              </w:rPr>
              <w:t>#</w:t>
            </w:r>
          </w:p>
        </w:tc>
        <w:tc>
          <w:tcPr>
            <w:tcW w:w="3314" w:type="dxa"/>
            <w:tcBorders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6AFAC0D3" w14:textId="77777777" w:rsidR="00000000" w:rsidRDefault="00F063DA">
            <w:pPr>
              <w:spacing w:beforeLines="20" w:before="48" w:afterLines="20" w:after="48"/>
              <w:rPr>
                <w:b/>
              </w:rPr>
            </w:pPr>
            <w:r>
              <w:rPr>
                <w:b/>
              </w:rPr>
              <w:t>Sjekkpunkt</w:t>
            </w:r>
          </w:p>
        </w:tc>
        <w:tc>
          <w:tcPr>
            <w:tcW w:w="1434" w:type="dxa"/>
            <w:tcBorders>
              <w:bottom w:val="single" w:sz="6" w:space="0" w:color="auto"/>
            </w:tcBorders>
            <w:shd w:val="clear" w:color="auto" w:fill="E6E6E6"/>
            <w:vAlign w:val="center"/>
          </w:tcPr>
          <w:p w14:paraId="30C45F15" w14:textId="77777777" w:rsidR="00000000" w:rsidRDefault="00F063DA">
            <w:pPr>
              <w:spacing w:beforeLines="20" w:before="48" w:afterLines="20" w:after="48"/>
              <w:jc w:val="center"/>
              <w:rPr>
                <w:b/>
              </w:rPr>
            </w:pPr>
            <w:r>
              <w:rPr>
                <w:b/>
              </w:rPr>
              <w:t>Hyppighet</w:t>
            </w:r>
            <w:r>
              <w:rPr>
                <w:b/>
              </w:rPr>
              <w:br/>
            </w:r>
            <w:r>
              <w:rPr>
                <w:b/>
              </w:rPr>
              <w:t>/Tidspunkt</w:t>
            </w:r>
          </w:p>
        </w:tc>
        <w:tc>
          <w:tcPr>
            <w:tcW w:w="1310" w:type="dxa"/>
            <w:tcBorders>
              <w:bottom w:val="single" w:sz="6" w:space="0" w:color="auto"/>
            </w:tcBorders>
            <w:shd w:val="clear" w:color="auto" w:fill="E6E6E6"/>
            <w:vAlign w:val="center"/>
          </w:tcPr>
          <w:p w14:paraId="788068FD" w14:textId="77777777" w:rsidR="00000000" w:rsidRDefault="00F063DA">
            <w:pPr>
              <w:spacing w:beforeLines="20" w:before="48" w:afterLines="20" w:after="48"/>
              <w:jc w:val="center"/>
              <w:rPr>
                <w:b/>
              </w:rPr>
            </w:pPr>
            <w:r>
              <w:rPr>
                <w:b/>
              </w:rPr>
              <w:t>Skal utføres av</w:t>
            </w:r>
          </w:p>
        </w:tc>
        <w:tc>
          <w:tcPr>
            <w:tcW w:w="1372" w:type="dxa"/>
            <w:tcBorders>
              <w:bottom w:val="single" w:sz="6" w:space="0" w:color="auto"/>
            </w:tcBorders>
            <w:shd w:val="clear" w:color="auto" w:fill="E6E6E6"/>
            <w:vAlign w:val="center"/>
          </w:tcPr>
          <w:p w14:paraId="7148B33C" w14:textId="77777777" w:rsidR="00000000" w:rsidRDefault="00F063DA">
            <w:pPr>
              <w:spacing w:beforeLines="20" w:before="48" w:afterLines="20" w:after="48"/>
              <w:jc w:val="center"/>
              <w:rPr>
                <w:b/>
              </w:rPr>
            </w:pPr>
            <w:r>
              <w:rPr>
                <w:b/>
              </w:rPr>
              <w:t xml:space="preserve">Utført </w:t>
            </w:r>
          </w:p>
          <w:p w14:paraId="0D10F26C" w14:textId="77777777" w:rsidR="00000000" w:rsidRDefault="00F063DA">
            <w:pPr>
              <w:spacing w:beforeLines="20" w:before="48" w:afterLines="20" w:after="48"/>
              <w:jc w:val="center"/>
              <w:rPr>
                <w:b/>
              </w:rPr>
            </w:pPr>
            <w:r>
              <w:rPr>
                <w:b/>
              </w:rPr>
              <w:t>(sign/dato)</w:t>
            </w:r>
          </w:p>
        </w:tc>
        <w:tc>
          <w:tcPr>
            <w:tcW w:w="1981" w:type="dxa"/>
            <w:tcBorders>
              <w:bottom w:val="single" w:sz="6" w:space="0" w:color="auto"/>
            </w:tcBorders>
            <w:shd w:val="clear" w:color="auto" w:fill="E6E6E6"/>
            <w:vAlign w:val="center"/>
          </w:tcPr>
          <w:p w14:paraId="5E30C2D1" w14:textId="77777777" w:rsidR="00000000" w:rsidRDefault="00F063DA">
            <w:pPr>
              <w:spacing w:beforeLines="20" w:before="48" w:afterLines="20" w:after="48"/>
              <w:jc w:val="center"/>
              <w:rPr>
                <w:b/>
              </w:rPr>
            </w:pPr>
            <w:r>
              <w:rPr>
                <w:b/>
              </w:rPr>
              <w:t>Kommentar</w:t>
            </w:r>
          </w:p>
        </w:tc>
      </w:tr>
      <w:tr w:rsidR="00000000" w14:paraId="3F599C94" w14:textId="77777777">
        <w:trPr>
          <w:cantSplit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C30C35" w14:textId="77777777" w:rsidR="00000000" w:rsidRDefault="00F063DA">
            <w:pPr>
              <w:spacing w:beforeLines="20" w:before="48" w:afterLines="20" w:after="48"/>
              <w:jc w:val="center"/>
            </w:pPr>
          </w:p>
        </w:tc>
        <w:tc>
          <w:tcPr>
            <w:tcW w:w="94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B81063" w14:textId="77777777" w:rsidR="00000000" w:rsidRDefault="00F063DA">
            <w:pPr>
              <w:spacing w:beforeLines="20" w:before="48" w:afterLines="20" w:after="48"/>
              <w:rPr>
                <w:b/>
                <w:i/>
              </w:rPr>
            </w:pPr>
            <w:r>
              <w:rPr>
                <w:b/>
                <w:i/>
              </w:rPr>
              <w:t>Sluser/til</w:t>
            </w:r>
            <w:r>
              <w:rPr>
                <w:b/>
                <w:i/>
              </w:rPr>
              <w:t>dekking</w:t>
            </w:r>
          </w:p>
        </w:tc>
      </w:tr>
      <w:tr w:rsidR="00000000" w14:paraId="1F720F30" w14:textId="77777777">
        <w:trPr>
          <w:cantSplit/>
        </w:trPr>
        <w:tc>
          <w:tcPr>
            <w:tcW w:w="440" w:type="dxa"/>
            <w:tcBorders>
              <w:top w:val="single" w:sz="6" w:space="0" w:color="auto"/>
            </w:tcBorders>
            <w:shd w:val="clear" w:color="auto" w:fill="auto"/>
          </w:tcPr>
          <w:p w14:paraId="6BD8A1D8" w14:textId="77777777" w:rsidR="00000000" w:rsidRDefault="00F063DA">
            <w:pPr>
              <w:spacing w:beforeLines="20" w:before="48" w:afterLines="20" w:after="48"/>
            </w:pPr>
            <w:r>
              <w:t>1</w:t>
            </w:r>
          </w:p>
        </w:tc>
        <w:tc>
          <w:tcPr>
            <w:tcW w:w="33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C5D1A1" w14:textId="77777777" w:rsidR="00000000" w:rsidRDefault="00F063DA">
            <w:pPr>
              <w:spacing w:beforeLines="20" w:before="48" w:afterLines="20" w:after="48"/>
            </w:pPr>
            <w:r>
              <w:t>Det er etablert sluse ifm. alle adkomstpunkter til arbeidsområdet.</w:t>
            </w:r>
          </w:p>
        </w:tc>
        <w:tc>
          <w:tcPr>
            <w:tcW w:w="1434" w:type="dxa"/>
            <w:tcBorders>
              <w:top w:val="single" w:sz="6" w:space="0" w:color="auto"/>
            </w:tcBorders>
            <w:shd w:val="clear" w:color="auto" w:fill="auto"/>
          </w:tcPr>
          <w:p w14:paraId="7007F88F" w14:textId="77777777" w:rsidR="00000000" w:rsidRDefault="00F063DA">
            <w:pPr>
              <w:spacing w:beforeLines="20" w:before="48" w:afterLines="20" w:after="48"/>
              <w:jc w:val="center"/>
            </w:pPr>
            <w:r>
              <w:t>Før oppstart</w:t>
            </w:r>
          </w:p>
        </w:tc>
        <w:tc>
          <w:tcPr>
            <w:tcW w:w="1310" w:type="dxa"/>
            <w:tcBorders>
              <w:top w:val="single" w:sz="6" w:space="0" w:color="auto"/>
            </w:tcBorders>
            <w:shd w:val="clear" w:color="auto" w:fill="auto"/>
          </w:tcPr>
          <w:p w14:paraId="7CD77584" w14:textId="77777777" w:rsidR="00000000" w:rsidRDefault="00F063DA">
            <w:pPr>
              <w:spacing w:beforeLines="20" w:before="48" w:afterLines="20" w:after="48"/>
              <w:jc w:val="center"/>
            </w:pPr>
            <w:r>
              <w:t>Entreprenør</w:t>
            </w:r>
          </w:p>
        </w:tc>
        <w:bookmarkStart w:id="0" w:name="Tekst1"/>
        <w:tc>
          <w:tcPr>
            <w:tcW w:w="1372" w:type="dxa"/>
            <w:tcBorders>
              <w:top w:val="single" w:sz="6" w:space="0" w:color="auto"/>
            </w:tcBorders>
            <w:shd w:val="clear" w:color="auto" w:fill="auto"/>
          </w:tcPr>
          <w:p w14:paraId="70C4349F" w14:textId="77777777" w:rsidR="00000000" w:rsidRDefault="00F063DA">
            <w:pPr>
              <w:spacing w:beforeLines="20" w:before="48" w:afterLines="20" w:after="48"/>
              <w:jc w:val="center"/>
            </w:pPr>
            <w: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 xml:space="preserve"> </w:t>
            </w:r>
            <w:r>
              <w:fldChar w:fldCharType="end"/>
            </w:r>
            <w:bookmarkEnd w:id="0"/>
          </w:p>
        </w:tc>
        <w:bookmarkStart w:id="1" w:name="Tekst2"/>
        <w:tc>
          <w:tcPr>
            <w:tcW w:w="1981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3223B8B7" w14:textId="77777777" w:rsidR="00000000" w:rsidRDefault="00F063DA">
            <w:pPr>
              <w:spacing w:beforeLines="20" w:before="48" w:afterLines="20" w:after="48"/>
              <w:jc w:val="center"/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fldChar w:fldCharType="end"/>
            </w:r>
            <w:bookmarkEnd w:id="1"/>
          </w:p>
        </w:tc>
      </w:tr>
      <w:tr w:rsidR="00000000" w14:paraId="4036AD3D" w14:textId="77777777">
        <w:trPr>
          <w:cantSplit/>
        </w:trPr>
        <w:tc>
          <w:tcPr>
            <w:tcW w:w="440" w:type="dxa"/>
            <w:tcBorders>
              <w:right w:val="single" w:sz="6" w:space="0" w:color="auto"/>
            </w:tcBorders>
            <w:shd w:val="clear" w:color="auto" w:fill="auto"/>
          </w:tcPr>
          <w:p w14:paraId="75BD5B95" w14:textId="77777777" w:rsidR="00000000" w:rsidRDefault="00F063DA">
            <w:pPr>
              <w:spacing w:beforeLines="20" w:before="48" w:afterLines="20" w:after="48"/>
            </w:pPr>
            <w:r>
              <w:t>2</w:t>
            </w:r>
          </w:p>
        </w:tc>
        <w:tc>
          <w:tcPr>
            <w:tcW w:w="3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6F5757" w14:textId="77777777" w:rsidR="00000000" w:rsidRDefault="00F063DA">
            <w:pPr>
              <w:spacing w:beforeLines="20" w:before="48" w:afterLines="20" w:after="48"/>
            </w:pPr>
            <w:r>
              <w:t>Slusene er merket med</w:t>
            </w:r>
            <w:r>
              <w:t xml:space="preserve"> ”ingen adgang”.</w:t>
            </w:r>
          </w:p>
        </w:tc>
        <w:tc>
          <w:tcPr>
            <w:tcW w:w="1434" w:type="dxa"/>
            <w:tcBorders>
              <w:left w:val="single" w:sz="6" w:space="0" w:color="auto"/>
            </w:tcBorders>
            <w:shd w:val="clear" w:color="auto" w:fill="auto"/>
          </w:tcPr>
          <w:p w14:paraId="56769A51" w14:textId="77777777" w:rsidR="00000000" w:rsidRDefault="00F063DA">
            <w:pPr>
              <w:spacing w:beforeLines="20" w:before="48" w:afterLines="20" w:after="48"/>
              <w:jc w:val="center"/>
            </w:pPr>
            <w:r>
              <w:t>Før oppstart</w:t>
            </w:r>
          </w:p>
        </w:tc>
        <w:tc>
          <w:tcPr>
            <w:tcW w:w="1310" w:type="dxa"/>
            <w:shd w:val="clear" w:color="auto" w:fill="auto"/>
          </w:tcPr>
          <w:p w14:paraId="1F0AFD0E" w14:textId="77777777" w:rsidR="00000000" w:rsidRDefault="00F063DA">
            <w:pPr>
              <w:spacing w:beforeLines="20" w:before="48" w:afterLines="20" w:after="48"/>
              <w:jc w:val="center"/>
            </w:pPr>
            <w:r>
              <w:t>Entreprenør</w:t>
            </w:r>
          </w:p>
        </w:tc>
        <w:bookmarkStart w:id="2" w:name="Tekst3"/>
        <w:tc>
          <w:tcPr>
            <w:tcW w:w="1372" w:type="dxa"/>
            <w:shd w:val="clear" w:color="auto" w:fill="auto"/>
          </w:tcPr>
          <w:p w14:paraId="039ABD95" w14:textId="77777777" w:rsidR="00000000" w:rsidRDefault="00F063DA">
            <w:pPr>
              <w:spacing w:beforeLines="20" w:before="48" w:afterLines="20" w:after="48"/>
              <w:jc w:val="center"/>
            </w:pPr>
            <w: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fldChar w:fldCharType="end"/>
            </w:r>
            <w:bookmarkEnd w:id="2"/>
          </w:p>
        </w:tc>
        <w:bookmarkStart w:id="3" w:name="Tekst4"/>
        <w:tc>
          <w:tcPr>
            <w:tcW w:w="1981" w:type="dxa"/>
            <w:tcBorders>
              <w:right w:val="single" w:sz="6" w:space="0" w:color="auto"/>
            </w:tcBorders>
            <w:shd w:val="clear" w:color="auto" w:fill="auto"/>
          </w:tcPr>
          <w:p w14:paraId="6267B925" w14:textId="77777777" w:rsidR="00000000" w:rsidRDefault="00F063DA">
            <w:pPr>
              <w:spacing w:beforeLines="20" w:before="48" w:afterLines="20" w:after="48"/>
              <w:jc w:val="center"/>
            </w:pPr>
            <w: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fldChar w:fldCharType="end"/>
            </w:r>
            <w:bookmarkEnd w:id="3"/>
          </w:p>
        </w:tc>
      </w:tr>
      <w:tr w:rsidR="00000000" w14:paraId="5284F2DB" w14:textId="77777777">
        <w:trPr>
          <w:cantSplit/>
        </w:trPr>
        <w:tc>
          <w:tcPr>
            <w:tcW w:w="440" w:type="dxa"/>
            <w:shd w:val="clear" w:color="auto" w:fill="auto"/>
          </w:tcPr>
          <w:p w14:paraId="0CA0CD1D" w14:textId="77777777" w:rsidR="00000000" w:rsidRDefault="00F063DA">
            <w:pPr>
              <w:spacing w:beforeLines="20" w:before="48" w:afterLines="20" w:after="48"/>
            </w:pPr>
            <w:r>
              <w:t>3</w:t>
            </w:r>
          </w:p>
        </w:tc>
        <w:tc>
          <w:tcPr>
            <w:tcW w:w="3314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0FE97DBF" w14:textId="77777777" w:rsidR="00000000" w:rsidRDefault="00F063DA">
            <w:pPr>
              <w:spacing w:beforeLines="20" w:before="48" w:afterLines="20" w:after="48"/>
            </w:pPr>
            <w:r>
              <w:t>Øvrige åpninger fra saneringssted er forseglet.</w:t>
            </w:r>
          </w:p>
        </w:tc>
        <w:tc>
          <w:tcPr>
            <w:tcW w:w="1434" w:type="dxa"/>
            <w:tcBorders>
              <w:left w:val="single" w:sz="6" w:space="0" w:color="auto"/>
            </w:tcBorders>
            <w:shd w:val="clear" w:color="auto" w:fill="auto"/>
          </w:tcPr>
          <w:p w14:paraId="0B89C24F" w14:textId="77777777" w:rsidR="00000000" w:rsidRDefault="00F063DA">
            <w:pPr>
              <w:spacing w:beforeLines="20" w:before="48" w:afterLines="20" w:after="48"/>
              <w:jc w:val="center"/>
            </w:pPr>
            <w:r>
              <w:t>Før oppstart</w:t>
            </w:r>
          </w:p>
        </w:tc>
        <w:tc>
          <w:tcPr>
            <w:tcW w:w="1310" w:type="dxa"/>
            <w:shd w:val="clear" w:color="auto" w:fill="auto"/>
          </w:tcPr>
          <w:p w14:paraId="3EF013D6" w14:textId="77777777" w:rsidR="00000000" w:rsidRDefault="00F063DA">
            <w:pPr>
              <w:spacing w:beforeLines="20" w:before="48" w:afterLines="20" w:after="48"/>
              <w:jc w:val="center"/>
            </w:pPr>
            <w:r>
              <w:t>Entreprenør</w:t>
            </w:r>
          </w:p>
        </w:tc>
        <w:bookmarkStart w:id="4" w:name="Tekst5"/>
        <w:tc>
          <w:tcPr>
            <w:tcW w:w="1372" w:type="dxa"/>
            <w:shd w:val="clear" w:color="auto" w:fill="auto"/>
          </w:tcPr>
          <w:p w14:paraId="1B35C8FE" w14:textId="77777777" w:rsidR="00000000" w:rsidRDefault="00F063DA">
            <w:pPr>
              <w:spacing w:beforeLines="20" w:before="48" w:afterLines="20" w:after="48"/>
              <w:jc w:val="center"/>
            </w:pPr>
            <w: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fldChar w:fldCharType="end"/>
            </w:r>
            <w:bookmarkEnd w:id="4"/>
          </w:p>
        </w:tc>
        <w:bookmarkStart w:id="5" w:name="Tekst6"/>
        <w:tc>
          <w:tcPr>
            <w:tcW w:w="1981" w:type="dxa"/>
            <w:shd w:val="clear" w:color="auto" w:fill="auto"/>
          </w:tcPr>
          <w:p w14:paraId="796C805A" w14:textId="77777777" w:rsidR="00000000" w:rsidRDefault="00F063DA">
            <w:pPr>
              <w:spacing w:beforeLines="20" w:before="48" w:afterLines="20" w:after="48"/>
              <w:jc w:val="center"/>
            </w:pPr>
            <w: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fldChar w:fldCharType="end"/>
            </w:r>
            <w:bookmarkEnd w:id="5"/>
          </w:p>
        </w:tc>
      </w:tr>
      <w:tr w:rsidR="00000000" w14:paraId="22C422BC" w14:textId="77777777">
        <w:trPr>
          <w:cantSplit/>
        </w:trPr>
        <w:tc>
          <w:tcPr>
            <w:tcW w:w="440" w:type="dxa"/>
            <w:shd w:val="clear" w:color="auto" w:fill="auto"/>
          </w:tcPr>
          <w:p w14:paraId="5165A6A1" w14:textId="77777777" w:rsidR="00000000" w:rsidRDefault="00F063DA">
            <w:pPr>
              <w:spacing w:beforeLines="20" w:before="48" w:afterLines="20" w:after="48"/>
            </w:pPr>
            <w:r>
              <w:t>4</w:t>
            </w:r>
          </w:p>
        </w:tc>
        <w:tc>
          <w:tcPr>
            <w:tcW w:w="3314" w:type="dxa"/>
            <w:shd w:val="clear" w:color="auto" w:fill="auto"/>
          </w:tcPr>
          <w:p w14:paraId="43B65DFB" w14:textId="77777777" w:rsidR="00000000" w:rsidRDefault="00F063DA">
            <w:pPr>
              <w:spacing w:beforeLines="20" w:before="48" w:afterLines="20" w:after="48"/>
            </w:pPr>
            <w:r>
              <w:t>Alle gjenstander/installasjoner i saneringsrommet er fo</w:t>
            </w:r>
            <w:r>
              <w:t>rseglet.</w:t>
            </w:r>
          </w:p>
        </w:tc>
        <w:tc>
          <w:tcPr>
            <w:tcW w:w="1434" w:type="dxa"/>
            <w:shd w:val="clear" w:color="auto" w:fill="auto"/>
          </w:tcPr>
          <w:p w14:paraId="46404AD0" w14:textId="77777777" w:rsidR="00000000" w:rsidRDefault="00F063DA">
            <w:pPr>
              <w:spacing w:beforeLines="20" w:before="48" w:afterLines="20" w:after="48"/>
              <w:jc w:val="center"/>
            </w:pPr>
            <w:r>
              <w:t>Før oppstart</w:t>
            </w:r>
          </w:p>
        </w:tc>
        <w:tc>
          <w:tcPr>
            <w:tcW w:w="1310" w:type="dxa"/>
            <w:shd w:val="clear" w:color="auto" w:fill="auto"/>
          </w:tcPr>
          <w:p w14:paraId="2B82E53B" w14:textId="77777777" w:rsidR="00000000" w:rsidRDefault="00F063DA">
            <w:pPr>
              <w:spacing w:beforeLines="20" w:before="48" w:afterLines="20" w:after="48"/>
              <w:jc w:val="center"/>
            </w:pPr>
            <w:r>
              <w:t>Entreprenør</w:t>
            </w:r>
          </w:p>
        </w:tc>
        <w:bookmarkStart w:id="6" w:name="Tekst7"/>
        <w:tc>
          <w:tcPr>
            <w:tcW w:w="1372" w:type="dxa"/>
            <w:shd w:val="clear" w:color="auto" w:fill="auto"/>
          </w:tcPr>
          <w:p w14:paraId="57A0CFD7" w14:textId="77777777" w:rsidR="00000000" w:rsidRDefault="00F063DA">
            <w:pPr>
              <w:spacing w:beforeLines="20" w:before="48" w:afterLines="20" w:after="48"/>
              <w:jc w:val="center"/>
            </w:pPr>
            <w: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fldChar w:fldCharType="end"/>
            </w:r>
            <w:bookmarkEnd w:id="6"/>
          </w:p>
        </w:tc>
        <w:bookmarkStart w:id="7" w:name="Tekst8"/>
        <w:tc>
          <w:tcPr>
            <w:tcW w:w="1981" w:type="dxa"/>
            <w:shd w:val="clear" w:color="auto" w:fill="auto"/>
          </w:tcPr>
          <w:p w14:paraId="4F5248EA" w14:textId="77777777" w:rsidR="00000000" w:rsidRDefault="00F063DA">
            <w:pPr>
              <w:spacing w:beforeLines="20" w:before="48" w:afterLines="20" w:after="48"/>
              <w:jc w:val="center"/>
            </w:pPr>
            <w: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fldChar w:fldCharType="end"/>
            </w:r>
            <w:bookmarkEnd w:id="7"/>
          </w:p>
        </w:tc>
      </w:tr>
      <w:tr w:rsidR="00000000" w14:paraId="4AC2F757" w14:textId="77777777">
        <w:trPr>
          <w:cantSplit/>
        </w:trPr>
        <w:tc>
          <w:tcPr>
            <w:tcW w:w="440" w:type="dxa"/>
            <w:shd w:val="clear" w:color="auto" w:fill="auto"/>
          </w:tcPr>
          <w:p w14:paraId="59754516" w14:textId="77777777" w:rsidR="00000000" w:rsidRDefault="00F063DA">
            <w:pPr>
              <w:spacing w:beforeLines="20" w:before="48" w:afterLines="20" w:after="48"/>
            </w:pPr>
            <w:r>
              <w:t>5</w:t>
            </w:r>
          </w:p>
        </w:tc>
        <w:tc>
          <w:tcPr>
            <w:tcW w:w="3314" w:type="dxa"/>
            <w:shd w:val="clear" w:color="auto" w:fill="auto"/>
          </w:tcPr>
          <w:p w14:paraId="02E83F14" w14:textId="77777777" w:rsidR="00000000" w:rsidRDefault="00F063DA">
            <w:pPr>
              <w:spacing w:beforeLines="20" w:before="48" w:afterLines="20" w:after="48"/>
            </w:pPr>
            <w:r>
              <w:t>Det er etabl. rutiner for å kontr. slusenes funksjonalitet daglig.</w:t>
            </w:r>
          </w:p>
        </w:tc>
        <w:tc>
          <w:tcPr>
            <w:tcW w:w="1434" w:type="dxa"/>
            <w:shd w:val="clear" w:color="auto" w:fill="auto"/>
          </w:tcPr>
          <w:p w14:paraId="22C88CD4" w14:textId="77777777" w:rsidR="00000000" w:rsidRDefault="00F063DA">
            <w:pPr>
              <w:spacing w:beforeLines="20" w:before="48" w:afterLines="20" w:after="48"/>
              <w:jc w:val="center"/>
            </w:pPr>
            <w:r>
              <w:t>Daglig</w:t>
            </w:r>
          </w:p>
        </w:tc>
        <w:tc>
          <w:tcPr>
            <w:tcW w:w="1310" w:type="dxa"/>
            <w:shd w:val="clear" w:color="auto" w:fill="auto"/>
          </w:tcPr>
          <w:p w14:paraId="02CF5B17" w14:textId="77777777" w:rsidR="00000000" w:rsidRDefault="00F063DA">
            <w:pPr>
              <w:spacing w:beforeLines="20" w:before="48" w:afterLines="20" w:after="48"/>
              <w:jc w:val="center"/>
            </w:pPr>
            <w:r>
              <w:t>Entreprenør</w:t>
            </w:r>
          </w:p>
        </w:tc>
        <w:bookmarkStart w:id="8" w:name="Tekst9"/>
        <w:tc>
          <w:tcPr>
            <w:tcW w:w="1372" w:type="dxa"/>
            <w:shd w:val="clear" w:color="auto" w:fill="auto"/>
          </w:tcPr>
          <w:p w14:paraId="67E64311" w14:textId="77777777" w:rsidR="00000000" w:rsidRDefault="00F063DA">
            <w:pPr>
              <w:spacing w:beforeLines="20" w:before="48" w:afterLines="20" w:after="48"/>
              <w:jc w:val="center"/>
            </w:pPr>
            <w: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fldChar w:fldCharType="end"/>
            </w:r>
            <w:bookmarkEnd w:id="8"/>
          </w:p>
        </w:tc>
        <w:bookmarkStart w:id="9" w:name="Tekst10"/>
        <w:tc>
          <w:tcPr>
            <w:tcW w:w="1981" w:type="dxa"/>
            <w:shd w:val="clear" w:color="auto" w:fill="auto"/>
          </w:tcPr>
          <w:p w14:paraId="07A7C87C" w14:textId="77777777" w:rsidR="00000000" w:rsidRDefault="00F063DA">
            <w:pPr>
              <w:spacing w:beforeLines="20" w:before="48" w:afterLines="20" w:after="48"/>
              <w:jc w:val="center"/>
            </w:pPr>
            <w: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fldChar w:fldCharType="end"/>
            </w:r>
            <w:bookmarkEnd w:id="9"/>
          </w:p>
        </w:tc>
      </w:tr>
      <w:tr w:rsidR="00000000" w14:paraId="4A7720AB" w14:textId="77777777">
        <w:trPr>
          <w:cantSplit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97AA95" w14:textId="77777777" w:rsidR="00000000" w:rsidRDefault="00F063DA">
            <w:pPr>
              <w:spacing w:beforeLines="20" w:before="48" w:afterLines="20" w:after="48"/>
              <w:jc w:val="center"/>
            </w:pPr>
          </w:p>
        </w:tc>
        <w:tc>
          <w:tcPr>
            <w:tcW w:w="94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77F823" w14:textId="77777777" w:rsidR="00000000" w:rsidRDefault="00F063DA">
            <w:pPr>
              <w:spacing w:beforeLines="20" w:before="48" w:afterLines="20" w:after="48"/>
            </w:pPr>
            <w:r>
              <w:rPr>
                <w:b/>
                <w:i/>
              </w:rPr>
              <w:t>Rengjøring</w:t>
            </w:r>
          </w:p>
        </w:tc>
      </w:tr>
      <w:tr w:rsidR="00000000" w14:paraId="19B7C76F" w14:textId="77777777">
        <w:trPr>
          <w:cantSplit/>
        </w:trPr>
        <w:tc>
          <w:tcPr>
            <w:tcW w:w="440" w:type="dxa"/>
            <w:shd w:val="clear" w:color="auto" w:fill="auto"/>
          </w:tcPr>
          <w:p w14:paraId="572D24AC" w14:textId="77777777" w:rsidR="00000000" w:rsidRDefault="00F063DA">
            <w:pPr>
              <w:spacing w:beforeLines="20" w:before="48" w:afterLines="20" w:after="48"/>
            </w:pPr>
            <w:r>
              <w:t>6</w:t>
            </w:r>
          </w:p>
        </w:tc>
        <w:tc>
          <w:tcPr>
            <w:tcW w:w="3314" w:type="dxa"/>
            <w:shd w:val="clear" w:color="auto" w:fill="auto"/>
          </w:tcPr>
          <w:p w14:paraId="79E4D18B" w14:textId="77777777" w:rsidR="00000000" w:rsidRDefault="00F063DA">
            <w:pPr>
              <w:spacing w:beforeLines="20" w:before="48" w:afterLines="20" w:after="48"/>
            </w:pPr>
            <w:r>
              <w:t>Det er etablert rutiner for rengjørin</w:t>
            </w:r>
            <w:r>
              <w:t>g av saneringsområdet minimum 1 gang daglig.</w:t>
            </w:r>
          </w:p>
        </w:tc>
        <w:tc>
          <w:tcPr>
            <w:tcW w:w="1434" w:type="dxa"/>
            <w:shd w:val="clear" w:color="auto" w:fill="auto"/>
          </w:tcPr>
          <w:p w14:paraId="5A47B363" w14:textId="77777777" w:rsidR="00000000" w:rsidRDefault="00F063DA">
            <w:pPr>
              <w:spacing w:beforeLines="20" w:before="48" w:afterLines="20" w:after="48"/>
              <w:jc w:val="center"/>
            </w:pPr>
            <w:r>
              <w:t>Før oppstart</w:t>
            </w:r>
          </w:p>
        </w:tc>
        <w:tc>
          <w:tcPr>
            <w:tcW w:w="1310" w:type="dxa"/>
            <w:shd w:val="clear" w:color="auto" w:fill="auto"/>
          </w:tcPr>
          <w:p w14:paraId="0BB9BA67" w14:textId="77777777" w:rsidR="00000000" w:rsidRDefault="00F063DA">
            <w:pPr>
              <w:spacing w:beforeLines="20" w:before="48" w:afterLines="20" w:after="48"/>
              <w:jc w:val="center"/>
            </w:pPr>
            <w:r>
              <w:t>Entreprenør</w:t>
            </w:r>
          </w:p>
        </w:tc>
        <w:bookmarkStart w:id="10" w:name="Tekst11"/>
        <w:tc>
          <w:tcPr>
            <w:tcW w:w="1372" w:type="dxa"/>
            <w:shd w:val="clear" w:color="auto" w:fill="auto"/>
          </w:tcPr>
          <w:p w14:paraId="6F30C84C" w14:textId="77777777" w:rsidR="00000000" w:rsidRDefault="00F063DA">
            <w:pPr>
              <w:spacing w:beforeLines="20" w:before="48" w:afterLines="20" w:after="48"/>
              <w:jc w:val="center"/>
            </w:pPr>
            <w: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fldChar w:fldCharType="end"/>
            </w:r>
            <w:bookmarkEnd w:id="10"/>
          </w:p>
        </w:tc>
        <w:bookmarkStart w:id="11" w:name="Tekst12"/>
        <w:tc>
          <w:tcPr>
            <w:tcW w:w="1981" w:type="dxa"/>
            <w:shd w:val="clear" w:color="auto" w:fill="auto"/>
          </w:tcPr>
          <w:p w14:paraId="3D81055E" w14:textId="77777777" w:rsidR="00000000" w:rsidRDefault="00F063DA">
            <w:pPr>
              <w:spacing w:beforeLines="20" w:before="48" w:afterLines="20" w:after="48"/>
              <w:jc w:val="center"/>
            </w:pPr>
            <w: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fldChar w:fldCharType="end"/>
            </w:r>
            <w:bookmarkEnd w:id="11"/>
          </w:p>
        </w:tc>
      </w:tr>
      <w:tr w:rsidR="00000000" w14:paraId="539B9670" w14:textId="77777777">
        <w:trPr>
          <w:cantSplit/>
        </w:trPr>
        <w:tc>
          <w:tcPr>
            <w:tcW w:w="440" w:type="dxa"/>
            <w:shd w:val="clear" w:color="auto" w:fill="auto"/>
          </w:tcPr>
          <w:p w14:paraId="3A6AB076" w14:textId="77777777" w:rsidR="00000000" w:rsidRDefault="00F063DA">
            <w:pPr>
              <w:spacing w:beforeLines="20" w:before="48" w:afterLines="20" w:after="48"/>
            </w:pPr>
            <w:r>
              <w:t>7</w:t>
            </w:r>
          </w:p>
        </w:tc>
        <w:tc>
          <w:tcPr>
            <w:tcW w:w="3314" w:type="dxa"/>
            <w:shd w:val="clear" w:color="auto" w:fill="auto"/>
          </w:tcPr>
          <w:p w14:paraId="2A006F1E" w14:textId="77777777" w:rsidR="00000000" w:rsidRDefault="00F063DA">
            <w:pPr>
              <w:spacing w:beforeLines="20" w:before="48" w:afterLines="20" w:after="48"/>
            </w:pPr>
            <w:r>
              <w:t>Rengjøringen skal omfatte at alt sanert materiale er kastet forskr. messig i låsbar container, og at saneringsrom er vasket.</w:t>
            </w:r>
          </w:p>
        </w:tc>
        <w:tc>
          <w:tcPr>
            <w:tcW w:w="1434" w:type="dxa"/>
            <w:shd w:val="clear" w:color="auto" w:fill="auto"/>
          </w:tcPr>
          <w:p w14:paraId="6DB399FA" w14:textId="77777777" w:rsidR="00000000" w:rsidRDefault="00F063DA">
            <w:pPr>
              <w:spacing w:beforeLines="20" w:before="48" w:afterLines="20" w:after="48"/>
              <w:jc w:val="center"/>
            </w:pPr>
            <w:r>
              <w:t>Daglig</w:t>
            </w:r>
          </w:p>
        </w:tc>
        <w:tc>
          <w:tcPr>
            <w:tcW w:w="1310" w:type="dxa"/>
            <w:shd w:val="clear" w:color="auto" w:fill="auto"/>
          </w:tcPr>
          <w:p w14:paraId="1E2701FC" w14:textId="77777777" w:rsidR="00000000" w:rsidRDefault="00F063DA">
            <w:pPr>
              <w:spacing w:beforeLines="20" w:before="48" w:afterLines="20" w:after="48"/>
              <w:jc w:val="center"/>
            </w:pPr>
            <w:r>
              <w:t>Entreprenør</w:t>
            </w:r>
          </w:p>
        </w:tc>
        <w:bookmarkStart w:id="12" w:name="Tekst13"/>
        <w:tc>
          <w:tcPr>
            <w:tcW w:w="1372" w:type="dxa"/>
            <w:shd w:val="clear" w:color="auto" w:fill="auto"/>
          </w:tcPr>
          <w:p w14:paraId="5983E541" w14:textId="77777777" w:rsidR="00000000" w:rsidRDefault="00F063DA">
            <w:pPr>
              <w:spacing w:beforeLines="20" w:before="48" w:afterLines="20" w:after="48"/>
              <w:jc w:val="center"/>
            </w:pPr>
            <w: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fldChar w:fldCharType="end"/>
            </w:r>
            <w:bookmarkEnd w:id="12"/>
          </w:p>
        </w:tc>
        <w:bookmarkStart w:id="13" w:name="Tekst14"/>
        <w:tc>
          <w:tcPr>
            <w:tcW w:w="1981" w:type="dxa"/>
            <w:shd w:val="clear" w:color="auto" w:fill="auto"/>
          </w:tcPr>
          <w:p w14:paraId="33FEDE1C" w14:textId="77777777" w:rsidR="00000000" w:rsidRDefault="00F063DA">
            <w:pPr>
              <w:spacing w:beforeLines="20" w:before="48" w:afterLines="20" w:after="48"/>
              <w:jc w:val="center"/>
            </w:pPr>
            <w: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fldChar w:fldCharType="end"/>
            </w:r>
            <w:bookmarkEnd w:id="13"/>
          </w:p>
        </w:tc>
      </w:tr>
      <w:tr w:rsidR="00000000" w14:paraId="579C20F3" w14:textId="77777777">
        <w:trPr>
          <w:cantSplit/>
        </w:trPr>
        <w:tc>
          <w:tcPr>
            <w:tcW w:w="440" w:type="dxa"/>
            <w:shd w:val="clear" w:color="auto" w:fill="auto"/>
          </w:tcPr>
          <w:p w14:paraId="12E71E5B" w14:textId="77777777" w:rsidR="00000000" w:rsidRDefault="00F063DA">
            <w:pPr>
              <w:spacing w:beforeLines="20" w:before="48" w:afterLines="20" w:after="48"/>
            </w:pPr>
            <w:r>
              <w:t>8</w:t>
            </w:r>
          </w:p>
        </w:tc>
        <w:tc>
          <w:tcPr>
            <w:tcW w:w="3314" w:type="dxa"/>
            <w:shd w:val="clear" w:color="auto" w:fill="auto"/>
          </w:tcPr>
          <w:p w14:paraId="47845077" w14:textId="77777777" w:rsidR="00000000" w:rsidRDefault="00F063DA">
            <w:pPr>
              <w:spacing w:beforeLines="20" w:before="48" w:afterLines="20" w:after="48"/>
            </w:pPr>
            <w:r>
              <w:t>Støvsuger med godkjent filter er tilgjengelig</w:t>
            </w:r>
          </w:p>
        </w:tc>
        <w:tc>
          <w:tcPr>
            <w:tcW w:w="1434" w:type="dxa"/>
            <w:shd w:val="clear" w:color="auto" w:fill="auto"/>
          </w:tcPr>
          <w:p w14:paraId="3A0FC30B" w14:textId="77777777" w:rsidR="00000000" w:rsidRDefault="00F063DA">
            <w:pPr>
              <w:spacing w:beforeLines="20" w:before="48" w:afterLines="20" w:after="48"/>
              <w:jc w:val="center"/>
            </w:pPr>
            <w:r>
              <w:t>Daglig</w:t>
            </w:r>
          </w:p>
        </w:tc>
        <w:tc>
          <w:tcPr>
            <w:tcW w:w="1310" w:type="dxa"/>
            <w:shd w:val="clear" w:color="auto" w:fill="auto"/>
          </w:tcPr>
          <w:p w14:paraId="09BA405C" w14:textId="77777777" w:rsidR="00000000" w:rsidRDefault="00F063DA">
            <w:pPr>
              <w:spacing w:beforeLines="20" w:before="48" w:afterLines="20" w:after="48"/>
              <w:jc w:val="center"/>
            </w:pPr>
            <w:r>
              <w:t>Entreprenør</w:t>
            </w:r>
          </w:p>
        </w:tc>
        <w:bookmarkStart w:id="14" w:name="Tekst15"/>
        <w:tc>
          <w:tcPr>
            <w:tcW w:w="1372" w:type="dxa"/>
            <w:shd w:val="clear" w:color="auto" w:fill="auto"/>
          </w:tcPr>
          <w:p w14:paraId="4943C836" w14:textId="77777777" w:rsidR="00000000" w:rsidRDefault="00F063DA">
            <w:pPr>
              <w:spacing w:beforeLines="20" w:before="48" w:afterLines="20" w:after="48"/>
              <w:jc w:val="center"/>
            </w:pPr>
            <w:r>
              <w:fldChar w:fldCharType="begin">
                <w:ffData>
                  <w:name w:val="Teks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fldChar w:fldCharType="end"/>
            </w:r>
            <w:bookmarkEnd w:id="14"/>
          </w:p>
        </w:tc>
        <w:bookmarkStart w:id="15" w:name="Tekst16"/>
        <w:tc>
          <w:tcPr>
            <w:tcW w:w="1981" w:type="dxa"/>
            <w:shd w:val="clear" w:color="auto" w:fill="auto"/>
          </w:tcPr>
          <w:p w14:paraId="4864A1B3" w14:textId="77777777" w:rsidR="00000000" w:rsidRDefault="00F063DA">
            <w:pPr>
              <w:spacing w:beforeLines="20" w:before="48" w:afterLines="20" w:after="48"/>
              <w:jc w:val="center"/>
            </w:pPr>
            <w: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fldChar w:fldCharType="end"/>
            </w:r>
            <w:bookmarkEnd w:id="15"/>
          </w:p>
        </w:tc>
      </w:tr>
      <w:tr w:rsidR="00000000" w14:paraId="6E7034CE" w14:textId="77777777">
        <w:trPr>
          <w:cantSplit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A8EAB6" w14:textId="77777777" w:rsidR="00000000" w:rsidRDefault="00F063DA">
            <w:pPr>
              <w:spacing w:beforeLines="20" w:before="48" w:afterLines="20" w:after="48"/>
              <w:jc w:val="center"/>
            </w:pPr>
          </w:p>
        </w:tc>
        <w:tc>
          <w:tcPr>
            <w:tcW w:w="94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411931" w14:textId="77777777" w:rsidR="00000000" w:rsidRDefault="00F063DA">
            <w:pPr>
              <w:spacing w:beforeLines="20" w:before="48" w:afterLines="20" w:after="48"/>
              <w:rPr>
                <w:b/>
                <w:i/>
              </w:rPr>
            </w:pPr>
            <w:r>
              <w:rPr>
                <w:b/>
                <w:i/>
              </w:rPr>
              <w:t>Verneutstyr</w:t>
            </w:r>
          </w:p>
        </w:tc>
      </w:tr>
      <w:tr w:rsidR="00000000" w14:paraId="5C5FD129" w14:textId="77777777">
        <w:trPr>
          <w:cantSplit/>
        </w:trPr>
        <w:tc>
          <w:tcPr>
            <w:tcW w:w="440" w:type="dxa"/>
            <w:shd w:val="clear" w:color="auto" w:fill="auto"/>
          </w:tcPr>
          <w:p w14:paraId="61A6B207" w14:textId="77777777" w:rsidR="00000000" w:rsidRDefault="00F063DA">
            <w:pPr>
              <w:spacing w:beforeLines="20" w:before="48" w:afterLines="20" w:after="48"/>
            </w:pPr>
            <w:r>
              <w:t>9</w:t>
            </w:r>
          </w:p>
        </w:tc>
        <w:tc>
          <w:tcPr>
            <w:tcW w:w="3314" w:type="dxa"/>
            <w:shd w:val="clear" w:color="auto" w:fill="auto"/>
          </w:tcPr>
          <w:p w14:paraId="5308A5A9" w14:textId="77777777" w:rsidR="00000000" w:rsidRDefault="00F063DA">
            <w:pPr>
              <w:spacing w:beforeLines="20" w:before="48" w:afterLines="20" w:after="48"/>
            </w:pPr>
            <w:r>
              <w:t>Alle personer som deltar i arbeidet har fått utlevert personlig vernemaske, minimum P3.</w:t>
            </w:r>
          </w:p>
        </w:tc>
        <w:tc>
          <w:tcPr>
            <w:tcW w:w="1434" w:type="dxa"/>
            <w:shd w:val="clear" w:color="auto" w:fill="auto"/>
          </w:tcPr>
          <w:p w14:paraId="0DC82C8C" w14:textId="77777777" w:rsidR="00000000" w:rsidRDefault="00F063DA">
            <w:pPr>
              <w:spacing w:beforeLines="20" w:before="48" w:afterLines="20" w:after="48"/>
              <w:jc w:val="center"/>
            </w:pPr>
            <w:r>
              <w:t>Fø</w:t>
            </w:r>
            <w:r>
              <w:t>r arbeidsstart</w:t>
            </w:r>
          </w:p>
        </w:tc>
        <w:tc>
          <w:tcPr>
            <w:tcW w:w="1310" w:type="dxa"/>
            <w:shd w:val="clear" w:color="auto" w:fill="auto"/>
          </w:tcPr>
          <w:p w14:paraId="5361BCC4" w14:textId="77777777" w:rsidR="00000000" w:rsidRDefault="00F063DA">
            <w:pPr>
              <w:spacing w:beforeLines="20" w:before="48" w:afterLines="20" w:after="48"/>
              <w:jc w:val="center"/>
            </w:pPr>
            <w:r>
              <w:t>Entreprenør</w:t>
            </w:r>
          </w:p>
        </w:tc>
        <w:bookmarkStart w:id="16" w:name="Tekst17"/>
        <w:tc>
          <w:tcPr>
            <w:tcW w:w="1372" w:type="dxa"/>
            <w:shd w:val="clear" w:color="auto" w:fill="auto"/>
          </w:tcPr>
          <w:p w14:paraId="67939719" w14:textId="77777777" w:rsidR="00000000" w:rsidRDefault="00F063DA">
            <w:pPr>
              <w:spacing w:beforeLines="20" w:before="48" w:afterLines="20" w:after="48"/>
              <w:jc w:val="center"/>
            </w:pPr>
            <w:r>
              <w:fldChar w:fldCharType="begin">
                <w:ffData>
                  <w:name w:val="Teks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fldChar w:fldCharType="end"/>
            </w:r>
            <w:bookmarkEnd w:id="16"/>
          </w:p>
        </w:tc>
        <w:bookmarkStart w:id="17" w:name="Tekst18"/>
        <w:tc>
          <w:tcPr>
            <w:tcW w:w="1981" w:type="dxa"/>
            <w:shd w:val="clear" w:color="auto" w:fill="auto"/>
          </w:tcPr>
          <w:p w14:paraId="24188981" w14:textId="77777777" w:rsidR="00000000" w:rsidRDefault="00F063DA">
            <w:pPr>
              <w:spacing w:beforeLines="20" w:before="48" w:afterLines="20" w:after="48"/>
              <w:jc w:val="center"/>
            </w:pPr>
            <w:r>
              <w:fldChar w:fldCharType="begin">
                <w:ffData>
                  <w:name w:val="Tekst1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fldChar w:fldCharType="end"/>
            </w:r>
            <w:bookmarkEnd w:id="17"/>
          </w:p>
        </w:tc>
      </w:tr>
      <w:tr w:rsidR="00000000" w14:paraId="7E5C0BB6" w14:textId="77777777">
        <w:trPr>
          <w:cantSplit/>
        </w:trPr>
        <w:tc>
          <w:tcPr>
            <w:tcW w:w="440" w:type="dxa"/>
            <w:shd w:val="clear" w:color="auto" w:fill="auto"/>
          </w:tcPr>
          <w:p w14:paraId="62E7EDAE" w14:textId="77777777" w:rsidR="00000000" w:rsidRDefault="00F063DA">
            <w:pPr>
              <w:spacing w:beforeLines="20" w:before="48" w:afterLines="20" w:after="48"/>
            </w:pPr>
            <w:r>
              <w:t>10</w:t>
            </w:r>
          </w:p>
        </w:tc>
        <w:tc>
          <w:tcPr>
            <w:tcW w:w="3314" w:type="dxa"/>
            <w:shd w:val="clear" w:color="auto" w:fill="auto"/>
          </w:tcPr>
          <w:p w14:paraId="7696199A" w14:textId="77777777" w:rsidR="00000000" w:rsidRDefault="00F063DA">
            <w:pPr>
              <w:spacing w:beforeLines="20" w:before="48" w:afterLines="20" w:after="48"/>
            </w:pPr>
            <w:r>
              <w:t>Tilgjengelig vernemasker, minimum P3, skal finnes i sluse for alle besøkende (for eksempel engangsmasker).</w:t>
            </w:r>
          </w:p>
        </w:tc>
        <w:tc>
          <w:tcPr>
            <w:tcW w:w="1434" w:type="dxa"/>
            <w:shd w:val="clear" w:color="auto" w:fill="auto"/>
          </w:tcPr>
          <w:p w14:paraId="776130A3" w14:textId="77777777" w:rsidR="00000000" w:rsidRDefault="00F063DA">
            <w:pPr>
              <w:spacing w:beforeLines="20" w:before="48" w:afterLines="20" w:after="48"/>
              <w:jc w:val="center"/>
            </w:pPr>
            <w:r>
              <w:t>Før inngang i saneringsrom</w:t>
            </w:r>
          </w:p>
        </w:tc>
        <w:tc>
          <w:tcPr>
            <w:tcW w:w="1310" w:type="dxa"/>
            <w:shd w:val="clear" w:color="auto" w:fill="auto"/>
          </w:tcPr>
          <w:p w14:paraId="6693DB9E" w14:textId="77777777" w:rsidR="00000000" w:rsidRDefault="00F063DA">
            <w:pPr>
              <w:spacing w:beforeLines="20" w:before="48" w:afterLines="20" w:after="48"/>
              <w:jc w:val="center"/>
            </w:pPr>
            <w:r>
              <w:t>Entreprenør</w:t>
            </w:r>
          </w:p>
        </w:tc>
        <w:bookmarkStart w:id="18" w:name="Tekst19"/>
        <w:tc>
          <w:tcPr>
            <w:tcW w:w="1372" w:type="dxa"/>
            <w:shd w:val="clear" w:color="auto" w:fill="auto"/>
          </w:tcPr>
          <w:p w14:paraId="515D26B9" w14:textId="77777777" w:rsidR="00000000" w:rsidRDefault="00F063DA">
            <w:pPr>
              <w:spacing w:beforeLines="20" w:before="48" w:afterLines="20" w:after="48"/>
              <w:jc w:val="center"/>
            </w:pPr>
            <w:r>
              <w:fldChar w:fldCharType="begin">
                <w:ffData>
                  <w:name w:val="Tekst1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fldChar w:fldCharType="end"/>
            </w:r>
            <w:bookmarkEnd w:id="18"/>
          </w:p>
        </w:tc>
        <w:bookmarkStart w:id="19" w:name="Tekst20"/>
        <w:tc>
          <w:tcPr>
            <w:tcW w:w="1981" w:type="dxa"/>
            <w:shd w:val="clear" w:color="auto" w:fill="auto"/>
          </w:tcPr>
          <w:p w14:paraId="7DA35760" w14:textId="77777777" w:rsidR="00000000" w:rsidRDefault="00F063DA">
            <w:pPr>
              <w:spacing w:beforeLines="20" w:before="48" w:afterLines="20" w:after="48"/>
              <w:jc w:val="center"/>
            </w:pPr>
            <w:r>
              <w:fldChar w:fldCharType="begin">
                <w:ffData>
                  <w:name w:val="Tekst2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fldChar w:fldCharType="end"/>
            </w:r>
            <w:bookmarkEnd w:id="19"/>
          </w:p>
        </w:tc>
      </w:tr>
      <w:tr w:rsidR="00000000" w14:paraId="7F34FF54" w14:textId="77777777">
        <w:trPr>
          <w:cantSplit/>
        </w:trPr>
        <w:tc>
          <w:tcPr>
            <w:tcW w:w="440" w:type="dxa"/>
            <w:shd w:val="clear" w:color="auto" w:fill="auto"/>
          </w:tcPr>
          <w:p w14:paraId="2C3A3F7A" w14:textId="77777777" w:rsidR="00000000" w:rsidRDefault="00F063DA">
            <w:pPr>
              <w:spacing w:beforeLines="20" w:before="48" w:afterLines="20" w:after="48"/>
            </w:pPr>
            <w:r>
              <w:lastRenderedPageBreak/>
              <w:t>11</w:t>
            </w:r>
          </w:p>
        </w:tc>
        <w:tc>
          <w:tcPr>
            <w:tcW w:w="3314" w:type="dxa"/>
            <w:shd w:val="clear" w:color="auto" w:fill="auto"/>
          </w:tcPr>
          <w:p w14:paraId="51A1F69F" w14:textId="77777777" w:rsidR="00000000" w:rsidRDefault="00F063DA">
            <w:r>
              <w:t xml:space="preserve">Alle personer som deltar i arbeidene skal benytte godkjente verneklær. Skifte foregår i sluse. Verneklærne skal omfatte: </w:t>
            </w:r>
          </w:p>
          <w:p w14:paraId="4D7F20A8" w14:textId="77777777" w:rsidR="00000000" w:rsidRDefault="00F063DA">
            <w:pPr>
              <w:numPr>
                <w:ilvl w:val="0"/>
                <w:numId w:val="13"/>
              </w:numPr>
            </w:pPr>
            <w:r>
              <w:t>Tettsluttende engangsdrakter med hette, som kastes etter bruk</w:t>
            </w:r>
          </w:p>
          <w:p w14:paraId="2114A047" w14:textId="77777777" w:rsidR="00000000" w:rsidRDefault="00F063DA">
            <w:pPr>
              <w:numPr>
                <w:ilvl w:val="0"/>
                <w:numId w:val="13"/>
              </w:numPr>
            </w:pPr>
            <w:r>
              <w:t>Beskyttelseshansker som slutter tett til drakt</w:t>
            </w:r>
          </w:p>
          <w:p w14:paraId="2F559611" w14:textId="77777777" w:rsidR="00000000" w:rsidRDefault="00F063DA">
            <w:pPr>
              <w:numPr>
                <w:ilvl w:val="0"/>
                <w:numId w:val="13"/>
              </w:numPr>
            </w:pPr>
            <w:r>
              <w:t>Tett fottøy som slut</w:t>
            </w:r>
            <w:r>
              <w:t>ter tett til drakt</w:t>
            </w:r>
          </w:p>
          <w:p w14:paraId="016ACE97" w14:textId="77777777" w:rsidR="00000000" w:rsidRDefault="00F063DA">
            <w:pPr>
              <w:numPr>
                <w:ilvl w:val="0"/>
                <w:numId w:val="13"/>
              </w:numPr>
            </w:pPr>
            <w:r>
              <w:t>Vernebriller som slutter tett rundt øynene</w:t>
            </w:r>
          </w:p>
        </w:tc>
        <w:tc>
          <w:tcPr>
            <w:tcW w:w="1434" w:type="dxa"/>
            <w:shd w:val="clear" w:color="auto" w:fill="auto"/>
          </w:tcPr>
          <w:p w14:paraId="7984241C" w14:textId="77777777" w:rsidR="00000000" w:rsidRDefault="00F063DA">
            <w:pPr>
              <w:spacing w:beforeLines="20" w:before="48" w:afterLines="20" w:after="48"/>
              <w:jc w:val="center"/>
            </w:pPr>
            <w:r>
              <w:t>Kontinuerlig</w:t>
            </w:r>
          </w:p>
          <w:p w14:paraId="5D6A3B49" w14:textId="77777777" w:rsidR="00000000" w:rsidRDefault="00F063DA"/>
          <w:p w14:paraId="4F71414D" w14:textId="77777777" w:rsidR="00000000" w:rsidRDefault="00F063DA"/>
          <w:p w14:paraId="46E30263" w14:textId="77777777" w:rsidR="00000000" w:rsidRDefault="00F063DA"/>
          <w:p w14:paraId="0DDF5A86" w14:textId="77777777" w:rsidR="00000000" w:rsidRDefault="00F063DA"/>
          <w:p w14:paraId="4CA06FE4" w14:textId="77777777" w:rsidR="00000000" w:rsidRDefault="00F063DA"/>
          <w:p w14:paraId="41F153EC" w14:textId="77777777" w:rsidR="00000000" w:rsidRDefault="00F063DA"/>
          <w:p w14:paraId="622D5342" w14:textId="77777777" w:rsidR="00000000" w:rsidRDefault="00F063DA"/>
          <w:p w14:paraId="7FDFF299" w14:textId="77777777" w:rsidR="00000000" w:rsidRDefault="00F063DA"/>
          <w:p w14:paraId="4D6ADFCD" w14:textId="77777777" w:rsidR="00000000" w:rsidRDefault="00F063DA"/>
          <w:p w14:paraId="18189E02" w14:textId="77777777" w:rsidR="00000000" w:rsidRDefault="00F063DA"/>
          <w:p w14:paraId="037260BD" w14:textId="77777777" w:rsidR="00000000" w:rsidRDefault="00F063DA"/>
          <w:p w14:paraId="55F5D401" w14:textId="77777777" w:rsidR="00000000" w:rsidRDefault="00F063DA">
            <w:pPr>
              <w:jc w:val="center"/>
            </w:pPr>
          </w:p>
        </w:tc>
        <w:tc>
          <w:tcPr>
            <w:tcW w:w="1310" w:type="dxa"/>
            <w:shd w:val="clear" w:color="auto" w:fill="auto"/>
          </w:tcPr>
          <w:p w14:paraId="52D2FDAF" w14:textId="77777777" w:rsidR="00000000" w:rsidRDefault="00F063DA">
            <w:pPr>
              <w:spacing w:beforeLines="20" w:before="48" w:afterLines="20" w:after="48"/>
              <w:jc w:val="center"/>
            </w:pPr>
            <w:r>
              <w:t>Entreprenør</w:t>
            </w:r>
          </w:p>
          <w:p w14:paraId="035AFBD1" w14:textId="77777777" w:rsidR="00000000" w:rsidRDefault="00F063DA"/>
          <w:p w14:paraId="547B4137" w14:textId="77777777" w:rsidR="00000000" w:rsidRDefault="00F063DA"/>
          <w:p w14:paraId="1781AEFA" w14:textId="77777777" w:rsidR="00000000" w:rsidRDefault="00F063DA"/>
          <w:p w14:paraId="6522780C" w14:textId="77777777" w:rsidR="00000000" w:rsidRDefault="00F063DA"/>
          <w:p w14:paraId="76644C48" w14:textId="77777777" w:rsidR="00000000" w:rsidRDefault="00F063DA"/>
          <w:p w14:paraId="00CF63E4" w14:textId="77777777" w:rsidR="00000000" w:rsidRDefault="00F063DA"/>
          <w:p w14:paraId="2F37CD83" w14:textId="77777777" w:rsidR="00000000" w:rsidRDefault="00F063DA"/>
          <w:p w14:paraId="0AD3F076" w14:textId="77777777" w:rsidR="00000000" w:rsidRDefault="00F063DA"/>
          <w:p w14:paraId="7FBCA3FC" w14:textId="77777777" w:rsidR="00000000" w:rsidRDefault="00F063DA"/>
          <w:p w14:paraId="02EBFD30" w14:textId="77777777" w:rsidR="00000000" w:rsidRDefault="00F063DA"/>
          <w:p w14:paraId="325CD542" w14:textId="77777777" w:rsidR="00000000" w:rsidRDefault="00F063DA"/>
          <w:p w14:paraId="2E6E0F02" w14:textId="77777777" w:rsidR="00000000" w:rsidRDefault="00F063DA"/>
        </w:tc>
        <w:bookmarkStart w:id="20" w:name="Tekst21"/>
        <w:tc>
          <w:tcPr>
            <w:tcW w:w="1372" w:type="dxa"/>
            <w:shd w:val="clear" w:color="auto" w:fill="auto"/>
          </w:tcPr>
          <w:p w14:paraId="4F429BE3" w14:textId="77777777" w:rsidR="00000000" w:rsidRDefault="00F063DA">
            <w:pPr>
              <w:spacing w:beforeLines="20" w:before="48" w:afterLines="20" w:after="48"/>
              <w:jc w:val="center"/>
            </w:pPr>
            <w:r>
              <w:fldChar w:fldCharType="begin">
                <w:ffData>
                  <w:name w:val="Tekst2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fldChar w:fldCharType="end"/>
            </w:r>
            <w:bookmarkEnd w:id="20"/>
          </w:p>
        </w:tc>
        <w:bookmarkStart w:id="21" w:name="Tekst22"/>
        <w:tc>
          <w:tcPr>
            <w:tcW w:w="1981" w:type="dxa"/>
            <w:shd w:val="clear" w:color="auto" w:fill="auto"/>
          </w:tcPr>
          <w:p w14:paraId="49633D57" w14:textId="77777777" w:rsidR="00000000" w:rsidRDefault="00F063DA">
            <w:pPr>
              <w:spacing w:beforeLines="20" w:before="48" w:afterLines="20" w:after="48"/>
              <w:jc w:val="center"/>
            </w:pPr>
            <w:r>
              <w:fldChar w:fldCharType="begin">
                <w:ffData>
                  <w:name w:val="Tekst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fldChar w:fldCharType="end"/>
            </w:r>
            <w:bookmarkEnd w:id="21"/>
          </w:p>
        </w:tc>
      </w:tr>
      <w:tr w:rsidR="00000000" w14:paraId="1CBD9637" w14:textId="77777777">
        <w:trPr>
          <w:cantSplit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3439B8" w14:textId="77777777" w:rsidR="00000000" w:rsidRDefault="00F063DA">
            <w:pPr>
              <w:spacing w:beforeLines="20" w:before="48" w:afterLines="20" w:after="48"/>
              <w:jc w:val="center"/>
            </w:pPr>
          </w:p>
        </w:tc>
        <w:tc>
          <w:tcPr>
            <w:tcW w:w="94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971998" w14:textId="77777777" w:rsidR="00000000" w:rsidRDefault="00F063DA">
            <w:pPr>
              <w:spacing w:beforeLines="20" w:before="48" w:afterLines="20" w:after="48"/>
            </w:pPr>
            <w:r>
              <w:rPr>
                <w:b/>
                <w:i/>
              </w:rPr>
              <w:t>Omkledning</w:t>
            </w:r>
          </w:p>
        </w:tc>
      </w:tr>
      <w:tr w:rsidR="00000000" w14:paraId="44569283" w14:textId="77777777">
        <w:trPr>
          <w:cantSplit/>
        </w:trPr>
        <w:tc>
          <w:tcPr>
            <w:tcW w:w="440" w:type="dxa"/>
            <w:shd w:val="clear" w:color="auto" w:fill="auto"/>
          </w:tcPr>
          <w:p w14:paraId="30388616" w14:textId="77777777" w:rsidR="00000000" w:rsidRDefault="00F063DA">
            <w:pPr>
              <w:spacing w:beforeLines="20" w:before="48" w:afterLines="20" w:after="48"/>
            </w:pPr>
            <w:r>
              <w:t>12</w:t>
            </w:r>
          </w:p>
        </w:tc>
        <w:tc>
          <w:tcPr>
            <w:tcW w:w="3314" w:type="dxa"/>
            <w:shd w:val="clear" w:color="auto" w:fill="auto"/>
          </w:tcPr>
          <w:p w14:paraId="037CD1A0" w14:textId="77777777" w:rsidR="00000000" w:rsidRDefault="00F063DA">
            <w:pPr>
              <w:spacing w:beforeLines="20" w:before="48" w:afterLines="20" w:after="48"/>
            </w:pPr>
            <w:r>
              <w:t>Det skiftes til verneklær i sluse før arbeidet påbegynnes</w:t>
            </w:r>
          </w:p>
        </w:tc>
        <w:tc>
          <w:tcPr>
            <w:tcW w:w="1434" w:type="dxa"/>
            <w:shd w:val="clear" w:color="auto" w:fill="auto"/>
          </w:tcPr>
          <w:p w14:paraId="668297DD" w14:textId="77777777" w:rsidR="00000000" w:rsidRDefault="00F063DA">
            <w:pPr>
              <w:spacing w:beforeLines="20" w:before="48" w:afterLines="20" w:after="48"/>
              <w:jc w:val="center"/>
            </w:pPr>
            <w:r>
              <w:t>Daglig</w:t>
            </w:r>
          </w:p>
        </w:tc>
        <w:tc>
          <w:tcPr>
            <w:tcW w:w="1310" w:type="dxa"/>
            <w:shd w:val="clear" w:color="auto" w:fill="auto"/>
          </w:tcPr>
          <w:p w14:paraId="3B08EC57" w14:textId="77777777" w:rsidR="00000000" w:rsidRDefault="00F063DA">
            <w:pPr>
              <w:spacing w:beforeLines="20" w:before="48" w:afterLines="20" w:after="48"/>
              <w:jc w:val="center"/>
            </w:pPr>
            <w:r>
              <w:t>Entreprenør</w:t>
            </w:r>
          </w:p>
        </w:tc>
        <w:bookmarkStart w:id="22" w:name="Tekst23"/>
        <w:tc>
          <w:tcPr>
            <w:tcW w:w="1372" w:type="dxa"/>
            <w:shd w:val="clear" w:color="auto" w:fill="auto"/>
          </w:tcPr>
          <w:p w14:paraId="605F88BD" w14:textId="77777777" w:rsidR="00000000" w:rsidRDefault="00F063DA">
            <w:pPr>
              <w:spacing w:beforeLines="20" w:before="48" w:afterLines="20" w:after="48"/>
              <w:jc w:val="center"/>
            </w:pPr>
            <w:r>
              <w:fldChar w:fldCharType="begin">
                <w:ffData>
                  <w:name w:val="Tekst23"/>
                  <w:enabled/>
                  <w:calcOnExit w:val="0"/>
                  <w:textInput/>
                </w:ffData>
              </w:fldChar>
            </w:r>
            <w:r>
              <w:instrText xml:space="preserve"> FORMTEXT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fldChar w:fldCharType="end"/>
            </w:r>
            <w:bookmarkEnd w:id="22"/>
          </w:p>
        </w:tc>
        <w:bookmarkStart w:id="23" w:name="Tekst24"/>
        <w:tc>
          <w:tcPr>
            <w:tcW w:w="1981" w:type="dxa"/>
            <w:shd w:val="clear" w:color="auto" w:fill="auto"/>
          </w:tcPr>
          <w:p w14:paraId="4C0DB145" w14:textId="77777777" w:rsidR="00000000" w:rsidRDefault="00F063DA">
            <w:pPr>
              <w:spacing w:beforeLines="20" w:before="48" w:afterLines="20" w:after="48"/>
              <w:jc w:val="center"/>
            </w:pPr>
            <w:r>
              <w:fldChar w:fldCharType="begin">
                <w:ffData>
                  <w:name w:val="Tekst2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fldChar w:fldCharType="end"/>
            </w:r>
            <w:bookmarkEnd w:id="23"/>
          </w:p>
        </w:tc>
      </w:tr>
      <w:tr w:rsidR="00000000" w14:paraId="4046AF12" w14:textId="77777777">
        <w:trPr>
          <w:cantSplit/>
        </w:trPr>
        <w:tc>
          <w:tcPr>
            <w:tcW w:w="440" w:type="dxa"/>
            <w:shd w:val="clear" w:color="auto" w:fill="auto"/>
          </w:tcPr>
          <w:p w14:paraId="483F7B63" w14:textId="77777777" w:rsidR="00000000" w:rsidRDefault="00F063DA">
            <w:pPr>
              <w:spacing w:beforeLines="20" w:before="48" w:afterLines="20" w:after="48"/>
            </w:pPr>
            <w:r>
              <w:t>13</w:t>
            </w:r>
          </w:p>
        </w:tc>
        <w:tc>
          <w:tcPr>
            <w:tcW w:w="3314" w:type="dxa"/>
            <w:shd w:val="clear" w:color="auto" w:fill="auto"/>
          </w:tcPr>
          <w:p w14:paraId="466D6FF6" w14:textId="77777777" w:rsidR="00000000" w:rsidRDefault="00F063DA">
            <w:pPr>
              <w:spacing w:beforeLines="20" w:before="48" w:afterLines="20" w:after="48"/>
            </w:pPr>
            <w:r>
              <w:t>Etter arbeidets børstes verneklær av nær luftrenser</w:t>
            </w:r>
          </w:p>
        </w:tc>
        <w:tc>
          <w:tcPr>
            <w:tcW w:w="1434" w:type="dxa"/>
            <w:shd w:val="clear" w:color="auto" w:fill="auto"/>
          </w:tcPr>
          <w:p w14:paraId="6F6D18E4" w14:textId="77777777" w:rsidR="00000000" w:rsidRDefault="00F063DA">
            <w:pPr>
              <w:spacing w:beforeLines="20" w:before="48" w:afterLines="20" w:after="48"/>
              <w:jc w:val="center"/>
            </w:pPr>
            <w:r>
              <w:t>Daglig</w:t>
            </w:r>
          </w:p>
        </w:tc>
        <w:tc>
          <w:tcPr>
            <w:tcW w:w="1310" w:type="dxa"/>
            <w:shd w:val="clear" w:color="auto" w:fill="auto"/>
          </w:tcPr>
          <w:p w14:paraId="4760CB94" w14:textId="77777777" w:rsidR="00000000" w:rsidRDefault="00F063DA">
            <w:pPr>
              <w:spacing w:beforeLines="20" w:before="48" w:afterLines="20" w:after="48"/>
              <w:jc w:val="center"/>
            </w:pPr>
            <w:r>
              <w:t>Entreprenør</w:t>
            </w:r>
          </w:p>
        </w:tc>
        <w:bookmarkStart w:id="24" w:name="Tekst25"/>
        <w:tc>
          <w:tcPr>
            <w:tcW w:w="1372" w:type="dxa"/>
            <w:shd w:val="clear" w:color="auto" w:fill="auto"/>
          </w:tcPr>
          <w:p w14:paraId="676EC434" w14:textId="77777777" w:rsidR="00000000" w:rsidRDefault="00F063DA">
            <w:pPr>
              <w:spacing w:beforeLines="20" w:before="48" w:afterLines="20" w:after="48"/>
              <w:jc w:val="center"/>
            </w:pPr>
            <w:r>
              <w:fldChar w:fldCharType="begin">
                <w:ffData>
                  <w:name w:val="Tekst2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fldChar w:fldCharType="end"/>
            </w:r>
            <w:bookmarkEnd w:id="24"/>
          </w:p>
        </w:tc>
        <w:bookmarkStart w:id="25" w:name="Tekst26"/>
        <w:tc>
          <w:tcPr>
            <w:tcW w:w="1981" w:type="dxa"/>
            <w:shd w:val="clear" w:color="auto" w:fill="auto"/>
          </w:tcPr>
          <w:p w14:paraId="1F69FE1F" w14:textId="77777777" w:rsidR="00000000" w:rsidRDefault="00F063DA">
            <w:pPr>
              <w:spacing w:beforeLines="20" w:before="48" w:afterLines="20" w:after="48"/>
              <w:jc w:val="center"/>
            </w:pPr>
            <w:r>
              <w:fldChar w:fldCharType="begin">
                <w:ffData>
                  <w:name w:val="Tekst2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fldChar w:fldCharType="end"/>
            </w:r>
            <w:bookmarkEnd w:id="25"/>
          </w:p>
        </w:tc>
      </w:tr>
      <w:tr w:rsidR="00000000" w14:paraId="037DEEB9" w14:textId="77777777">
        <w:trPr>
          <w:cantSplit/>
        </w:trPr>
        <w:tc>
          <w:tcPr>
            <w:tcW w:w="440" w:type="dxa"/>
            <w:shd w:val="clear" w:color="auto" w:fill="auto"/>
          </w:tcPr>
          <w:p w14:paraId="72B72E23" w14:textId="77777777" w:rsidR="00000000" w:rsidRDefault="00F063DA">
            <w:pPr>
              <w:spacing w:beforeLines="20" w:before="48" w:afterLines="20" w:after="48"/>
            </w:pPr>
            <w:r>
              <w:t>14</w:t>
            </w:r>
          </w:p>
        </w:tc>
        <w:tc>
          <w:tcPr>
            <w:tcW w:w="3314" w:type="dxa"/>
            <w:shd w:val="clear" w:color="auto" w:fill="auto"/>
          </w:tcPr>
          <w:p w14:paraId="7871E46E" w14:textId="77777777" w:rsidR="00000000" w:rsidRDefault="00F063DA">
            <w:pPr>
              <w:spacing w:beforeLines="20" w:before="48" w:afterLines="20" w:after="48"/>
            </w:pPr>
            <w:r>
              <w:t>Skifte til sivile klær utføres i sluse etter endt arbeidsdag.</w:t>
            </w:r>
          </w:p>
        </w:tc>
        <w:tc>
          <w:tcPr>
            <w:tcW w:w="1434" w:type="dxa"/>
            <w:shd w:val="clear" w:color="auto" w:fill="auto"/>
          </w:tcPr>
          <w:p w14:paraId="44554992" w14:textId="77777777" w:rsidR="00000000" w:rsidRDefault="00F063DA">
            <w:pPr>
              <w:spacing w:beforeLines="20" w:before="48" w:afterLines="20" w:after="48"/>
              <w:jc w:val="center"/>
            </w:pPr>
            <w:r>
              <w:t>Daglig</w:t>
            </w:r>
          </w:p>
        </w:tc>
        <w:tc>
          <w:tcPr>
            <w:tcW w:w="1310" w:type="dxa"/>
            <w:shd w:val="clear" w:color="auto" w:fill="auto"/>
          </w:tcPr>
          <w:p w14:paraId="16F43863" w14:textId="77777777" w:rsidR="00000000" w:rsidRDefault="00F063DA">
            <w:pPr>
              <w:spacing w:beforeLines="20" w:before="48" w:afterLines="20" w:after="48"/>
              <w:jc w:val="center"/>
            </w:pPr>
            <w:r>
              <w:t>Entreprenør</w:t>
            </w:r>
          </w:p>
        </w:tc>
        <w:bookmarkStart w:id="26" w:name="Tekst27"/>
        <w:tc>
          <w:tcPr>
            <w:tcW w:w="1372" w:type="dxa"/>
            <w:shd w:val="clear" w:color="auto" w:fill="auto"/>
          </w:tcPr>
          <w:p w14:paraId="3223F958" w14:textId="77777777" w:rsidR="00000000" w:rsidRDefault="00F063DA">
            <w:pPr>
              <w:spacing w:beforeLines="20" w:before="48" w:afterLines="20" w:after="48"/>
              <w:jc w:val="center"/>
            </w:pPr>
            <w:r>
              <w:fldChar w:fldCharType="begin">
                <w:ffData>
                  <w:name w:val="Tekst2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fldChar w:fldCharType="end"/>
            </w:r>
            <w:bookmarkEnd w:id="26"/>
          </w:p>
        </w:tc>
        <w:bookmarkStart w:id="27" w:name="Tekst28"/>
        <w:tc>
          <w:tcPr>
            <w:tcW w:w="1981" w:type="dxa"/>
            <w:shd w:val="clear" w:color="auto" w:fill="auto"/>
          </w:tcPr>
          <w:p w14:paraId="29217478" w14:textId="77777777" w:rsidR="00000000" w:rsidRDefault="00F063DA">
            <w:pPr>
              <w:spacing w:beforeLines="20" w:before="48" w:afterLines="20" w:after="48"/>
              <w:jc w:val="center"/>
            </w:pPr>
            <w:r>
              <w:fldChar w:fldCharType="begin">
                <w:ffData>
                  <w:name w:val="Tekst28"/>
                  <w:enabled/>
                  <w:calcOnExit w:val="0"/>
                  <w:textInput/>
                </w:ffData>
              </w:fldChar>
            </w:r>
            <w:r>
              <w:instrText xml:space="preserve"> FORM</w:instrText>
            </w:r>
            <w:r>
              <w:instrText xml:space="preserve">TEXT </w:instrText>
            </w:r>
            <w:r>
              <w:fldChar w:fldCharType="separate"/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fldChar w:fldCharType="end"/>
            </w:r>
            <w:bookmarkEnd w:id="27"/>
          </w:p>
        </w:tc>
      </w:tr>
      <w:tr w:rsidR="00000000" w14:paraId="13FD4C83" w14:textId="77777777">
        <w:trPr>
          <w:cantSplit/>
        </w:trPr>
        <w:tc>
          <w:tcPr>
            <w:tcW w:w="440" w:type="dxa"/>
            <w:shd w:val="clear" w:color="auto" w:fill="auto"/>
          </w:tcPr>
          <w:p w14:paraId="113BDB7E" w14:textId="77777777" w:rsidR="00000000" w:rsidRDefault="00F063DA">
            <w:pPr>
              <w:spacing w:beforeLines="20" w:before="48" w:afterLines="20" w:after="48"/>
            </w:pPr>
            <w:r>
              <w:t>15</w:t>
            </w:r>
          </w:p>
        </w:tc>
        <w:tc>
          <w:tcPr>
            <w:tcW w:w="3314" w:type="dxa"/>
            <w:shd w:val="clear" w:color="auto" w:fill="auto"/>
          </w:tcPr>
          <w:p w14:paraId="406031A9" w14:textId="77777777" w:rsidR="00000000" w:rsidRDefault="00F063DA">
            <w:pPr>
              <w:spacing w:beforeLines="20" w:before="48" w:afterLines="20" w:after="48"/>
            </w:pPr>
            <w:r>
              <w:t>Håndklær og liknende kastes etter bruk.</w:t>
            </w:r>
          </w:p>
        </w:tc>
        <w:tc>
          <w:tcPr>
            <w:tcW w:w="1434" w:type="dxa"/>
            <w:shd w:val="clear" w:color="auto" w:fill="auto"/>
          </w:tcPr>
          <w:p w14:paraId="455E05C6" w14:textId="77777777" w:rsidR="00000000" w:rsidRDefault="00F063DA">
            <w:pPr>
              <w:spacing w:beforeLines="20" w:before="48" w:afterLines="20" w:after="48"/>
              <w:jc w:val="center"/>
            </w:pPr>
            <w:r>
              <w:t>Kontinuerlig</w:t>
            </w:r>
          </w:p>
        </w:tc>
        <w:tc>
          <w:tcPr>
            <w:tcW w:w="1310" w:type="dxa"/>
            <w:shd w:val="clear" w:color="auto" w:fill="auto"/>
          </w:tcPr>
          <w:p w14:paraId="43104D8D" w14:textId="77777777" w:rsidR="00000000" w:rsidRDefault="00F063DA">
            <w:pPr>
              <w:spacing w:beforeLines="20" w:before="48" w:afterLines="20" w:after="48"/>
              <w:jc w:val="center"/>
            </w:pPr>
            <w:r>
              <w:t>Entreprenør</w:t>
            </w:r>
          </w:p>
        </w:tc>
        <w:bookmarkStart w:id="28" w:name="Tekst29"/>
        <w:tc>
          <w:tcPr>
            <w:tcW w:w="1372" w:type="dxa"/>
            <w:shd w:val="clear" w:color="auto" w:fill="auto"/>
          </w:tcPr>
          <w:p w14:paraId="637C0525" w14:textId="77777777" w:rsidR="00000000" w:rsidRDefault="00F063DA">
            <w:pPr>
              <w:spacing w:beforeLines="20" w:before="48" w:afterLines="20" w:after="48"/>
              <w:jc w:val="center"/>
            </w:pPr>
            <w:r>
              <w:fldChar w:fldCharType="begin">
                <w:ffData>
                  <w:name w:val="Tekst2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fldChar w:fldCharType="end"/>
            </w:r>
            <w:bookmarkEnd w:id="28"/>
          </w:p>
        </w:tc>
        <w:bookmarkStart w:id="29" w:name="Tekst30"/>
        <w:tc>
          <w:tcPr>
            <w:tcW w:w="1981" w:type="dxa"/>
            <w:shd w:val="clear" w:color="auto" w:fill="auto"/>
          </w:tcPr>
          <w:p w14:paraId="27DE3E00" w14:textId="77777777" w:rsidR="00000000" w:rsidRDefault="00F063DA">
            <w:pPr>
              <w:spacing w:beforeLines="20" w:before="48" w:afterLines="20" w:after="48"/>
              <w:jc w:val="center"/>
            </w:pPr>
            <w:r>
              <w:fldChar w:fldCharType="begin">
                <w:ffData>
                  <w:name w:val="Tekst3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fldChar w:fldCharType="end"/>
            </w:r>
            <w:bookmarkEnd w:id="29"/>
          </w:p>
        </w:tc>
      </w:tr>
      <w:tr w:rsidR="00000000" w14:paraId="6C4C3E8F" w14:textId="77777777">
        <w:trPr>
          <w:cantSplit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6CEE24" w14:textId="77777777" w:rsidR="00000000" w:rsidRDefault="00F063DA">
            <w:pPr>
              <w:spacing w:beforeLines="20" w:before="48" w:afterLines="20" w:after="48"/>
              <w:jc w:val="center"/>
            </w:pPr>
          </w:p>
        </w:tc>
        <w:tc>
          <w:tcPr>
            <w:tcW w:w="94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F8CFE5" w14:textId="77777777" w:rsidR="00000000" w:rsidRDefault="00F063DA">
            <w:pPr>
              <w:spacing w:beforeLines="20" w:before="48" w:afterLines="20" w:after="48"/>
              <w:rPr>
                <w:b/>
                <w:i/>
              </w:rPr>
            </w:pPr>
            <w:r>
              <w:rPr>
                <w:b/>
                <w:i/>
              </w:rPr>
              <w:t>Luftrensing</w:t>
            </w:r>
          </w:p>
        </w:tc>
      </w:tr>
      <w:tr w:rsidR="00000000" w14:paraId="044D2E2D" w14:textId="77777777">
        <w:trPr>
          <w:cantSplit/>
        </w:trPr>
        <w:tc>
          <w:tcPr>
            <w:tcW w:w="440" w:type="dxa"/>
            <w:shd w:val="clear" w:color="auto" w:fill="auto"/>
          </w:tcPr>
          <w:p w14:paraId="4408E0E5" w14:textId="77777777" w:rsidR="00000000" w:rsidRDefault="00F063DA">
            <w:pPr>
              <w:spacing w:beforeLines="20" w:before="48" w:afterLines="20" w:after="48"/>
            </w:pPr>
            <w:r>
              <w:t>16</w:t>
            </w:r>
          </w:p>
        </w:tc>
        <w:tc>
          <w:tcPr>
            <w:tcW w:w="3314" w:type="dxa"/>
            <w:shd w:val="clear" w:color="auto" w:fill="auto"/>
          </w:tcPr>
          <w:p w14:paraId="23A88F3A" w14:textId="77777777" w:rsidR="00000000" w:rsidRDefault="00F063DA">
            <w:pPr>
              <w:spacing w:beforeLines="20" w:before="48" w:afterLines="20" w:after="48"/>
            </w:pPr>
            <w:r>
              <w:t>Verifiser at det benyttes godkjente luftrensere og kontroll av disse.</w:t>
            </w:r>
          </w:p>
        </w:tc>
        <w:tc>
          <w:tcPr>
            <w:tcW w:w="1434" w:type="dxa"/>
            <w:shd w:val="clear" w:color="auto" w:fill="auto"/>
          </w:tcPr>
          <w:p w14:paraId="148B7C57" w14:textId="77777777" w:rsidR="00000000" w:rsidRDefault="00F063DA">
            <w:pPr>
              <w:spacing w:beforeLines="20" w:before="48" w:afterLines="20" w:after="48"/>
              <w:jc w:val="center"/>
            </w:pPr>
            <w:r>
              <w:t>Daglig</w:t>
            </w:r>
          </w:p>
        </w:tc>
        <w:tc>
          <w:tcPr>
            <w:tcW w:w="1310" w:type="dxa"/>
            <w:shd w:val="clear" w:color="auto" w:fill="auto"/>
          </w:tcPr>
          <w:p w14:paraId="462DC808" w14:textId="77777777" w:rsidR="00000000" w:rsidRDefault="00F063DA">
            <w:pPr>
              <w:spacing w:beforeLines="20" w:before="48" w:afterLines="20" w:after="48"/>
              <w:jc w:val="center"/>
            </w:pPr>
            <w:r>
              <w:t>Entreprenør</w:t>
            </w:r>
          </w:p>
        </w:tc>
        <w:tc>
          <w:tcPr>
            <w:tcW w:w="1372" w:type="dxa"/>
            <w:shd w:val="clear" w:color="auto" w:fill="auto"/>
          </w:tcPr>
          <w:p w14:paraId="655FBE1C" w14:textId="77777777" w:rsidR="00000000" w:rsidRDefault="00F063DA">
            <w:pPr>
              <w:spacing w:beforeLines="20" w:before="48" w:afterLines="20" w:after="48"/>
              <w:jc w:val="center"/>
            </w:pPr>
            <w:r>
              <w:fldChar w:fldCharType="begin">
                <w:ffData>
                  <w:name w:val="Tekst2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fldChar w:fldCharType="end"/>
            </w:r>
          </w:p>
        </w:tc>
        <w:tc>
          <w:tcPr>
            <w:tcW w:w="1981" w:type="dxa"/>
            <w:shd w:val="clear" w:color="auto" w:fill="auto"/>
          </w:tcPr>
          <w:p w14:paraId="250D24E5" w14:textId="77777777" w:rsidR="00000000" w:rsidRDefault="00F063DA">
            <w:pPr>
              <w:spacing w:beforeLines="20" w:before="48" w:afterLines="20" w:after="48"/>
              <w:jc w:val="center"/>
            </w:pPr>
            <w:r>
              <w:fldChar w:fldCharType="begin">
                <w:ffData>
                  <w:name w:val="Tekst30"/>
                  <w:enabled/>
                  <w:calcOnExit w:val="0"/>
                  <w:textInput/>
                </w:ffData>
              </w:fldChar>
            </w:r>
            <w:r>
              <w:instrText xml:space="preserve"> FORM</w:instrText>
            </w:r>
            <w:r>
              <w:instrText xml:space="preserve">TEXT </w:instrText>
            </w:r>
            <w:r>
              <w:fldChar w:fldCharType="separate"/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fldChar w:fldCharType="end"/>
            </w:r>
          </w:p>
        </w:tc>
      </w:tr>
      <w:tr w:rsidR="00000000" w14:paraId="7D2B538A" w14:textId="77777777">
        <w:trPr>
          <w:cantSplit/>
        </w:trPr>
        <w:tc>
          <w:tcPr>
            <w:tcW w:w="440" w:type="dxa"/>
            <w:shd w:val="clear" w:color="auto" w:fill="auto"/>
          </w:tcPr>
          <w:p w14:paraId="1FF124AE" w14:textId="77777777" w:rsidR="00000000" w:rsidRDefault="00F063DA">
            <w:pPr>
              <w:spacing w:beforeLines="20" w:before="48" w:afterLines="20" w:after="48"/>
            </w:pPr>
            <w:r>
              <w:t>17</w:t>
            </w:r>
          </w:p>
        </w:tc>
        <w:tc>
          <w:tcPr>
            <w:tcW w:w="3314" w:type="dxa"/>
            <w:shd w:val="clear" w:color="auto" w:fill="auto"/>
          </w:tcPr>
          <w:p w14:paraId="0118E0C3" w14:textId="77777777" w:rsidR="00000000" w:rsidRDefault="00F063DA">
            <w:pPr>
              <w:spacing w:beforeLines="20" w:before="48" w:afterLines="20" w:after="48"/>
            </w:pPr>
            <w:r>
              <w:t>Skift ut grovfilter</w:t>
            </w:r>
          </w:p>
        </w:tc>
        <w:tc>
          <w:tcPr>
            <w:tcW w:w="1434" w:type="dxa"/>
            <w:shd w:val="clear" w:color="auto" w:fill="auto"/>
          </w:tcPr>
          <w:p w14:paraId="32733923" w14:textId="77777777" w:rsidR="00000000" w:rsidRDefault="00F063DA">
            <w:pPr>
              <w:spacing w:beforeLines="20" w:before="48" w:afterLines="20" w:after="48"/>
              <w:jc w:val="center"/>
            </w:pPr>
            <w:r>
              <w:t>Daglig</w:t>
            </w:r>
          </w:p>
        </w:tc>
        <w:tc>
          <w:tcPr>
            <w:tcW w:w="1310" w:type="dxa"/>
            <w:shd w:val="clear" w:color="auto" w:fill="auto"/>
          </w:tcPr>
          <w:p w14:paraId="0963B236" w14:textId="77777777" w:rsidR="00000000" w:rsidRDefault="00F063DA">
            <w:pPr>
              <w:spacing w:beforeLines="20" w:before="48" w:afterLines="20" w:after="48"/>
              <w:jc w:val="center"/>
            </w:pPr>
            <w:r>
              <w:t>Entreprenør</w:t>
            </w:r>
          </w:p>
        </w:tc>
        <w:tc>
          <w:tcPr>
            <w:tcW w:w="1372" w:type="dxa"/>
            <w:shd w:val="clear" w:color="auto" w:fill="auto"/>
          </w:tcPr>
          <w:p w14:paraId="50B86CF6" w14:textId="77777777" w:rsidR="00000000" w:rsidRDefault="00F063DA">
            <w:pPr>
              <w:spacing w:beforeLines="20" w:before="48" w:afterLines="20" w:after="48"/>
              <w:jc w:val="center"/>
            </w:pPr>
            <w:r>
              <w:fldChar w:fldCharType="begin">
                <w:ffData>
                  <w:name w:val="Tekst2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fldChar w:fldCharType="end"/>
            </w:r>
          </w:p>
        </w:tc>
        <w:tc>
          <w:tcPr>
            <w:tcW w:w="1981" w:type="dxa"/>
            <w:shd w:val="clear" w:color="auto" w:fill="auto"/>
          </w:tcPr>
          <w:p w14:paraId="4E39096C" w14:textId="77777777" w:rsidR="00000000" w:rsidRDefault="00F063DA">
            <w:pPr>
              <w:spacing w:beforeLines="20" w:before="48" w:afterLines="20" w:after="48"/>
              <w:jc w:val="center"/>
            </w:pPr>
            <w:r>
              <w:fldChar w:fldCharType="begin">
                <w:ffData>
                  <w:name w:val="Tekst3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fldChar w:fldCharType="end"/>
            </w:r>
          </w:p>
        </w:tc>
      </w:tr>
      <w:tr w:rsidR="00000000" w14:paraId="34783282" w14:textId="77777777">
        <w:trPr>
          <w:cantSplit/>
        </w:trPr>
        <w:tc>
          <w:tcPr>
            <w:tcW w:w="440" w:type="dxa"/>
            <w:shd w:val="clear" w:color="auto" w:fill="auto"/>
          </w:tcPr>
          <w:p w14:paraId="0230D723" w14:textId="77777777" w:rsidR="00000000" w:rsidRDefault="00F063DA">
            <w:pPr>
              <w:spacing w:beforeLines="20" w:before="48" w:afterLines="20" w:after="48"/>
            </w:pPr>
            <w:r>
              <w:t>18</w:t>
            </w:r>
          </w:p>
        </w:tc>
        <w:tc>
          <w:tcPr>
            <w:tcW w:w="3314" w:type="dxa"/>
            <w:shd w:val="clear" w:color="auto" w:fill="auto"/>
          </w:tcPr>
          <w:p w14:paraId="26BA12E3" w14:textId="77777777" w:rsidR="00000000" w:rsidRDefault="00F063DA">
            <w:pPr>
              <w:spacing w:beforeLines="20" w:before="48" w:afterLines="20" w:after="48"/>
            </w:pPr>
            <w:r>
              <w:t>Skifte ut mikrofilter ve</w:t>
            </w:r>
            <w:r>
              <w:t>d indikasjon på luftrenser</w:t>
            </w:r>
          </w:p>
        </w:tc>
        <w:tc>
          <w:tcPr>
            <w:tcW w:w="1434" w:type="dxa"/>
            <w:shd w:val="clear" w:color="auto" w:fill="auto"/>
          </w:tcPr>
          <w:p w14:paraId="4B7358A5" w14:textId="77777777" w:rsidR="00000000" w:rsidRDefault="00F063DA">
            <w:pPr>
              <w:spacing w:beforeLines="20" w:before="48" w:afterLines="20" w:after="48"/>
              <w:jc w:val="center"/>
            </w:pPr>
            <w:r>
              <w:t>Kontinuerlig</w:t>
            </w:r>
          </w:p>
        </w:tc>
        <w:tc>
          <w:tcPr>
            <w:tcW w:w="1310" w:type="dxa"/>
            <w:shd w:val="clear" w:color="auto" w:fill="auto"/>
          </w:tcPr>
          <w:p w14:paraId="231C9C0B" w14:textId="77777777" w:rsidR="00000000" w:rsidRDefault="00F063DA">
            <w:pPr>
              <w:spacing w:beforeLines="20" w:before="48" w:afterLines="20" w:after="48"/>
              <w:jc w:val="center"/>
            </w:pPr>
            <w:r>
              <w:t>Entreprenør</w:t>
            </w:r>
          </w:p>
        </w:tc>
        <w:tc>
          <w:tcPr>
            <w:tcW w:w="1372" w:type="dxa"/>
            <w:shd w:val="clear" w:color="auto" w:fill="auto"/>
          </w:tcPr>
          <w:p w14:paraId="1B9B0D44" w14:textId="77777777" w:rsidR="00000000" w:rsidRDefault="00F063DA">
            <w:pPr>
              <w:spacing w:beforeLines="20" w:before="48" w:afterLines="20" w:after="48"/>
              <w:jc w:val="center"/>
            </w:pPr>
            <w:r>
              <w:fldChar w:fldCharType="begin">
                <w:ffData>
                  <w:name w:val="Tekst2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fldChar w:fldCharType="end"/>
            </w:r>
          </w:p>
        </w:tc>
        <w:tc>
          <w:tcPr>
            <w:tcW w:w="1981" w:type="dxa"/>
            <w:shd w:val="clear" w:color="auto" w:fill="auto"/>
          </w:tcPr>
          <w:p w14:paraId="2658B72E" w14:textId="77777777" w:rsidR="00000000" w:rsidRDefault="00F063DA">
            <w:pPr>
              <w:spacing w:beforeLines="20" w:before="48" w:afterLines="20" w:after="48"/>
              <w:jc w:val="center"/>
            </w:pPr>
            <w:r>
              <w:fldChar w:fldCharType="begin">
                <w:ffData>
                  <w:name w:val="Tekst3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fldChar w:fldCharType="end"/>
            </w:r>
          </w:p>
        </w:tc>
      </w:tr>
      <w:tr w:rsidR="00000000" w14:paraId="1EAE104C" w14:textId="77777777">
        <w:trPr>
          <w:cantSplit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36740E" w14:textId="77777777" w:rsidR="00000000" w:rsidRDefault="00F063DA">
            <w:pPr>
              <w:spacing w:beforeLines="20" w:before="48" w:afterLines="20" w:after="48"/>
              <w:jc w:val="center"/>
            </w:pPr>
          </w:p>
        </w:tc>
        <w:tc>
          <w:tcPr>
            <w:tcW w:w="94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0EF3DB" w14:textId="77777777" w:rsidR="00000000" w:rsidRDefault="00F063DA">
            <w:pPr>
              <w:spacing w:beforeLines="20" w:before="48" w:afterLines="20" w:after="48"/>
              <w:rPr>
                <w:b/>
                <w:i/>
              </w:rPr>
            </w:pPr>
            <w:r>
              <w:rPr>
                <w:b/>
                <w:i/>
              </w:rPr>
              <w:t>Avfallshåndtering</w:t>
            </w:r>
          </w:p>
        </w:tc>
      </w:tr>
      <w:tr w:rsidR="00000000" w14:paraId="27683DAA" w14:textId="77777777">
        <w:trPr>
          <w:cantSplit/>
        </w:trPr>
        <w:tc>
          <w:tcPr>
            <w:tcW w:w="440" w:type="dxa"/>
            <w:shd w:val="clear" w:color="auto" w:fill="auto"/>
          </w:tcPr>
          <w:p w14:paraId="16B40835" w14:textId="77777777" w:rsidR="00000000" w:rsidRDefault="00F063DA">
            <w:pPr>
              <w:spacing w:beforeLines="20" w:before="48" w:afterLines="20" w:after="48"/>
            </w:pPr>
            <w:r>
              <w:t>19</w:t>
            </w:r>
          </w:p>
        </w:tc>
        <w:tc>
          <w:tcPr>
            <w:tcW w:w="3314" w:type="dxa"/>
            <w:shd w:val="clear" w:color="auto" w:fill="auto"/>
          </w:tcPr>
          <w:p w14:paraId="13AB8F81" w14:textId="77777777" w:rsidR="00000000" w:rsidRDefault="00F063DA">
            <w:pPr>
              <w:spacing w:beforeLines="20" w:before="48" w:afterLines="20" w:after="48"/>
            </w:pPr>
            <w:r>
              <w:t>Soppinfisert / a</w:t>
            </w:r>
            <w:r>
              <w:t xml:space="preserve">sbestholdig materiale, brukte verneklær, </w:t>
            </w:r>
            <w:r>
              <w:t>filtre</w:t>
            </w:r>
            <w:r>
              <w:t>,</w:t>
            </w:r>
            <w:r>
              <w:t xml:space="preserve"> m.m. pakkes i spesialsekker og forsegles for deretter å kastes i lukkede co</w:t>
            </w:r>
            <w:r>
              <w:t>ntainere som fraktes til godkjent mottak.</w:t>
            </w:r>
          </w:p>
        </w:tc>
        <w:tc>
          <w:tcPr>
            <w:tcW w:w="1434" w:type="dxa"/>
            <w:shd w:val="clear" w:color="auto" w:fill="auto"/>
          </w:tcPr>
          <w:p w14:paraId="37AD0ED2" w14:textId="77777777" w:rsidR="00000000" w:rsidRDefault="00F063DA">
            <w:pPr>
              <w:spacing w:beforeLines="20" w:before="48" w:afterLines="20" w:after="48"/>
              <w:jc w:val="center"/>
            </w:pPr>
            <w:r>
              <w:t>Daglig, og tømming ved behov</w:t>
            </w:r>
          </w:p>
        </w:tc>
        <w:tc>
          <w:tcPr>
            <w:tcW w:w="1310" w:type="dxa"/>
            <w:shd w:val="clear" w:color="auto" w:fill="auto"/>
          </w:tcPr>
          <w:p w14:paraId="051E68A8" w14:textId="77777777" w:rsidR="00000000" w:rsidRDefault="00F063DA">
            <w:pPr>
              <w:spacing w:beforeLines="20" w:before="48" w:afterLines="20" w:after="48"/>
              <w:jc w:val="center"/>
            </w:pPr>
            <w:r>
              <w:t>Entreprenør</w:t>
            </w:r>
          </w:p>
        </w:tc>
        <w:tc>
          <w:tcPr>
            <w:tcW w:w="1372" w:type="dxa"/>
            <w:shd w:val="clear" w:color="auto" w:fill="auto"/>
          </w:tcPr>
          <w:p w14:paraId="7AA1AAC0" w14:textId="77777777" w:rsidR="00000000" w:rsidRDefault="00F063DA">
            <w:pPr>
              <w:spacing w:beforeLines="20" w:before="48" w:afterLines="20" w:after="48"/>
              <w:jc w:val="center"/>
            </w:pPr>
            <w:r>
              <w:fldChar w:fldCharType="begin">
                <w:ffData>
                  <w:name w:val="Tekst2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fldChar w:fldCharType="end"/>
            </w:r>
          </w:p>
        </w:tc>
        <w:tc>
          <w:tcPr>
            <w:tcW w:w="1981" w:type="dxa"/>
            <w:shd w:val="clear" w:color="auto" w:fill="auto"/>
          </w:tcPr>
          <w:p w14:paraId="27209105" w14:textId="77777777" w:rsidR="00000000" w:rsidRDefault="00F063DA">
            <w:pPr>
              <w:spacing w:beforeLines="20" w:before="48" w:afterLines="20" w:after="48"/>
              <w:jc w:val="center"/>
            </w:pPr>
            <w:r>
              <w:fldChar w:fldCharType="begin">
                <w:ffData>
                  <w:name w:val="Tekst3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rPr>
                <w:rFonts w:ascii="TheSansOffice" w:eastAsia="TheSansOffice" w:hAnsi="TheSansOffice"/>
                <w:noProof/>
                <w:lang w:val="nb-NO" w:eastAsia="nb-NO"/>
              </w:rPr>
              <w:t> </w:t>
            </w:r>
            <w:r>
              <w:fldChar w:fldCharType="end"/>
            </w:r>
          </w:p>
        </w:tc>
      </w:tr>
    </w:tbl>
    <w:p w14:paraId="65127C38" w14:textId="77777777" w:rsidR="00000000" w:rsidRDefault="00F063DA"/>
    <w:p w14:paraId="11346BE7" w14:textId="77777777" w:rsidR="00000000" w:rsidRDefault="00F063DA"/>
    <w:p w14:paraId="231C448D" w14:textId="77777777" w:rsidR="00000000" w:rsidRDefault="00F063DA">
      <w:pPr>
        <w:pStyle w:val="Topptekst"/>
        <w:tabs>
          <w:tab w:val="clear" w:pos="4536"/>
          <w:tab w:val="clear" w:pos="9072"/>
        </w:tabs>
        <w:rPr>
          <w:b/>
        </w:rPr>
      </w:pPr>
    </w:p>
    <w:p w14:paraId="0E7EA194" w14:textId="77777777" w:rsidR="00F063DA" w:rsidRDefault="00F063DA"/>
    <w:sectPr w:rsidR="00F063DA" w:rsidSect="009F7497">
      <w:headerReference w:type="default" r:id="rId7"/>
      <w:footerReference w:type="default" r:id="rId8"/>
      <w:pgSz w:w="11906" w:h="16838" w:code="9"/>
      <w:pgMar w:top="2552" w:right="1134" w:bottom="1134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CBBA8" w14:textId="77777777" w:rsidR="00F063DA" w:rsidRDefault="00F063DA">
      <w:r>
        <w:separator/>
      </w:r>
    </w:p>
  </w:endnote>
  <w:endnote w:type="continuationSeparator" w:id="0">
    <w:p w14:paraId="7354E3A2" w14:textId="77777777" w:rsidR="00F063DA" w:rsidRDefault="00F06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eSansOffice">
    <w:altName w:val="Malgun Gothic"/>
    <w:charset w:val="00"/>
    <w:family w:val="swiss"/>
    <w:pitch w:val="variable"/>
    <w:sig w:usb0="00000003" w:usb1="0000004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Oslo Sans Office">
    <w:altName w:val="Cambria"/>
    <w:charset w:val="00"/>
    <w:family w:val="auto"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819"/>
      <w:gridCol w:w="4819"/>
    </w:tblGrid>
    <w:tr w:rsidR="00000000" w14:paraId="762E4D86" w14:textId="77777777">
      <w:tc>
        <w:tcPr>
          <w:tcW w:w="4819" w:type="dxa"/>
          <w:shd w:val="clear" w:color="auto" w:fill="auto"/>
        </w:tcPr>
        <w:p w14:paraId="378ADD05" w14:textId="77777777" w:rsidR="00000000" w:rsidRDefault="00F063DA">
          <w:pPr>
            <w:pStyle w:val="TQMDocxPublishingHeaderDocumentInfoStyleName"/>
          </w:pPr>
          <w:r>
            <w:t xml:space="preserve">19.01.2023 09:55:01 </w:t>
          </w:r>
        </w:p>
      </w:tc>
      <w:tc>
        <w:tcPr>
          <w:tcW w:w="4819" w:type="dxa"/>
          <w:shd w:val="clear" w:color="auto" w:fill="auto"/>
        </w:tcPr>
        <w:p w14:paraId="654DD697" w14:textId="77777777" w:rsidR="00000000" w:rsidRDefault="00F063DA">
          <w:pPr>
            <w:pStyle w:val="TQMDocxPublishingHeaderDocumentInfoStyleName"/>
            <w:jc w:val="right"/>
          </w:pPr>
          <w:r>
            <w:fldChar w:fldCharType="begin"/>
          </w:r>
          <w:r>
            <w:instrText>PAGE Page</w:instrText>
          </w:r>
          <w:r>
            <w:fldChar w:fldCharType="separate"/>
          </w:r>
          <w:r>
            <w:t>Page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>NUMPAGES Page</w:instrText>
          </w:r>
          <w:r>
            <w:fldChar w:fldCharType="separate"/>
          </w:r>
          <w:r>
            <w:t>Page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961C4" w14:textId="77777777" w:rsidR="00F063DA" w:rsidRDefault="00F063DA">
      <w:r>
        <w:separator/>
      </w:r>
    </w:p>
  </w:footnote>
  <w:footnote w:type="continuationSeparator" w:id="0">
    <w:p w14:paraId="4FF2C26A" w14:textId="77777777" w:rsidR="00F063DA" w:rsidRDefault="00F063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409"/>
      <w:gridCol w:w="851"/>
    </w:tblGrid>
    <w:tr w:rsidR="00000000" w14:paraId="3F0A5C52" w14:textId="77777777">
      <w:trPr>
        <w:trHeight w:val="600"/>
      </w:trPr>
      <w:tc>
        <w:tcPr>
          <w:tcW w:w="7378" w:type="dxa"/>
          <w:shd w:val="clear" w:color="auto" w:fill="auto"/>
        </w:tcPr>
        <w:p w14:paraId="1355F3CF" w14:textId="77777777" w:rsidR="00000000" w:rsidRDefault="00F063DA">
          <w:pPr>
            <w:pStyle w:val="TQMDocxPublishingHeaderDocumentIDStyleName"/>
            <w:spacing w:after="40"/>
          </w:pPr>
          <w:r>
            <w:t>Dokument-ID: 685. Versjonsnummer: 1</w:t>
          </w:r>
        </w:p>
        <w:p w14:paraId="6377037F" w14:textId="4FAA91EA" w:rsidR="00000000" w:rsidRDefault="00F063DA">
          <w:pPr>
            <w:pStyle w:val="TQMDocxPublishingHeaderDocumentNameStyleName"/>
            <w:spacing w:line="300" w:lineRule="exact"/>
          </w:pPr>
          <w:r>
            <w:t>Sjekkliste ved sopp/asbest</w:t>
          </w:r>
          <w:r>
            <w:t>sanering</w:t>
          </w:r>
        </w:p>
      </w:tc>
      <w:tc>
        <w:tcPr>
          <w:tcW w:w="1409" w:type="dxa"/>
          <w:shd w:val="clear" w:color="auto" w:fill="auto"/>
        </w:tcPr>
        <w:p w14:paraId="67CDFAEC" w14:textId="77777777" w:rsidR="00000000" w:rsidRDefault="00F063DA">
          <w:pPr>
            <w:pStyle w:val="TQMDocxPublishingHeaderDocumentNameStyleName"/>
            <w:spacing w:line="600" w:lineRule="exact"/>
            <w:ind w:right="100"/>
            <w:jc w:val="right"/>
          </w:pPr>
          <w:r>
            <w:t>Oslobygg</w:t>
          </w:r>
        </w:p>
      </w:tc>
      <w:tc>
        <w:tcPr>
          <w:tcW w:w="851" w:type="dxa"/>
          <w:shd w:val="clear" w:color="auto" w:fill="auto"/>
          <w:vAlign w:val="center"/>
        </w:tcPr>
        <w:p w14:paraId="64201D21" w14:textId="3085EDD4" w:rsidR="00000000" w:rsidRDefault="00F063DA">
          <w:pPr>
            <w:pStyle w:val="Normal5b86149b-ccdf-4c38-8e4d-623f8d1f140f"/>
            <w:spacing w:line="40" w:lineRule="auto"/>
            <w:ind w:left="40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68F47F72" wp14:editId="2FBE3F0F">
                <wp:simplePos x="0" y="0"/>
                <wp:positionH relativeFrom="margin">
                  <wp:posOffset>0</wp:posOffset>
                </wp:positionH>
                <wp:positionV relativeFrom="margin">
                  <wp:posOffset>0</wp:posOffset>
                </wp:positionV>
                <wp:extent cx="521970" cy="355600"/>
                <wp:effectExtent l="0" t="0" r="0" b="0"/>
                <wp:wrapNone/>
                <wp:docPr id="142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1970" cy="3556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0B848DC2" w14:textId="77777777" w:rsidR="00000000" w:rsidRDefault="00F063DA">
    <w:pPr>
      <w:pStyle w:val="Normal5b86149b-ccdf-4c38-8e4d-623f8d1f140f"/>
      <w:spacing w:before="20" w:after="20" w:line="20" w:lineRule="exact"/>
    </w:pPr>
  </w:p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65"/>
      <w:gridCol w:w="3373"/>
    </w:tblGrid>
    <w:tr w:rsidR="00000000" w14:paraId="5FD8A68F" w14:textId="77777777">
      <w:tc>
        <w:tcPr>
          <w:tcW w:w="6265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</w:tcPr>
        <w:tbl>
          <w:tblPr>
            <w:tblW w:w="0" w:type="auto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200"/>
            <w:gridCol w:w="4053"/>
          </w:tblGrid>
          <w:tr w:rsidR="00000000" w14:paraId="3B38FCAD" w14:textId="77777777">
            <w:tc>
              <w:tcPr>
                <w:tcW w:w="1200" w:type="dxa"/>
                <w:shd w:val="clear" w:color="auto" w:fill="auto"/>
                <w:noWrap/>
              </w:tcPr>
              <w:p w14:paraId="773F0864" w14:textId="77777777" w:rsidR="00000000" w:rsidRDefault="00F063DA">
                <w:pPr>
                  <w:pStyle w:val="TQMDocxPublishingHeaderDocumentInfoStyleName"/>
                </w:pPr>
                <w:r>
                  <w:rPr>
                    <w:b/>
                  </w:rPr>
                  <w:t>Sted og prosess</w:t>
                </w:r>
              </w:p>
            </w:tc>
            <w:tc>
              <w:tcPr>
                <w:tcW w:w="4053" w:type="dxa"/>
                <w:shd w:val="clear" w:color="auto" w:fill="auto"/>
                <w:noWrap/>
              </w:tcPr>
              <w:p w14:paraId="4831D804" w14:textId="77777777" w:rsidR="00000000" w:rsidRDefault="00F063DA">
                <w:pPr>
                  <w:pStyle w:val="TQMDocxPublishingHeaderDocumentInfoStyleName"/>
                </w:pPr>
                <w:r>
                  <w:t>Oslobygg / HMS/SHA+ / SHA i drift og vedlikehold+ / SHA Faktaark EIE og VED</w:t>
                </w:r>
              </w:p>
            </w:tc>
          </w:tr>
          <w:tr w:rsidR="00000000" w14:paraId="66161B1B" w14:textId="77777777">
            <w:tc>
              <w:tcPr>
                <w:tcW w:w="1200" w:type="dxa"/>
                <w:shd w:val="clear" w:color="auto" w:fill="auto"/>
                <w:noWrap/>
              </w:tcPr>
              <w:p w14:paraId="14424FEB" w14:textId="77777777" w:rsidR="00000000" w:rsidRDefault="00F063DA">
                <w:pPr>
                  <w:pStyle w:val="TQMDocxPublishingHeaderDocumentInfoStyleName"/>
                </w:pPr>
                <w:r>
                  <w:rPr>
                    <w:b/>
                  </w:rPr>
                  <w:t>Sist godkjent dato</w:t>
                </w:r>
              </w:p>
            </w:tc>
            <w:tc>
              <w:tcPr>
                <w:tcW w:w="4053" w:type="dxa"/>
                <w:shd w:val="clear" w:color="auto" w:fill="auto"/>
                <w:noWrap/>
              </w:tcPr>
              <w:p w14:paraId="4F00A065" w14:textId="77777777" w:rsidR="00000000" w:rsidRDefault="00F063DA">
                <w:pPr>
                  <w:pStyle w:val="TQMDocxPublishingHeaderDocumentInfoStyleName"/>
                </w:pPr>
                <w:r>
                  <w:t>01.09.2021 (Åse-Lill Madland)</w:t>
                </w:r>
              </w:p>
            </w:tc>
          </w:tr>
        </w:tbl>
        <w:p w14:paraId="791AC188" w14:textId="77777777" w:rsidR="00000000" w:rsidRDefault="00F063DA">
          <w:pPr>
            <w:pStyle w:val="Normal5b86149b-ccdf-4c38-8e4d-623f8d1f140f"/>
          </w:pPr>
        </w:p>
      </w:tc>
      <w:tc>
        <w:tcPr>
          <w:tcW w:w="3373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</w:tcPr>
        <w:tbl>
          <w:tblPr>
            <w:tblW w:w="0" w:type="auto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260"/>
            <w:gridCol w:w="3993"/>
          </w:tblGrid>
          <w:tr w:rsidR="00000000" w14:paraId="74F21575" w14:textId="77777777">
            <w:tc>
              <w:tcPr>
                <w:tcW w:w="1260" w:type="dxa"/>
                <w:shd w:val="clear" w:color="auto" w:fill="auto"/>
                <w:noWrap/>
              </w:tcPr>
              <w:p w14:paraId="127F7FBC" w14:textId="77777777" w:rsidR="00000000" w:rsidRDefault="00F063DA">
                <w:pPr>
                  <w:pStyle w:val="TQMDocxPublishingHeaderDocumentInfoStyleName"/>
                </w:pPr>
                <w:r>
                  <w:rPr>
                    <w:b/>
                  </w:rPr>
                  <w:t>Dokumentkategori</w:t>
                </w:r>
              </w:p>
            </w:tc>
            <w:tc>
              <w:tcPr>
                <w:tcW w:w="3993" w:type="dxa"/>
                <w:shd w:val="clear" w:color="auto" w:fill="auto"/>
                <w:noWrap/>
              </w:tcPr>
              <w:p w14:paraId="4054168E" w14:textId="77777777" w:rsidR="00000000" w:rsidRDefault="00F063DA">
                <w:pPr>
                  <w:pStyle w:val="TQMDocxPublishingHeaderDocumentInfoStyleName"/>
                </w:pPr>
                <w:r>
                  <w:t>Sjekkliste</w:t>
                </w:r>
              </w:p>
            </w:tc>
          </w:tr>
          <w:tr w:rsidR="00000000" w14:paraId="13A935A3" w14:textId="77777777">
            <w:tc>
              <w:tcPr>
                <w:tcW w:w="1260" w:type="dxa"/>
                <w:shd w:val="clear" w:color="auto" w:fill="auto"/>
                <w:noWrap/>
              </w:tcPr>
              <w:p w14:paraId="062E1B79" w14:textId="77777777" w:rsidR="00000000" w:rsidRDefault="00F063DA">
                <w:pPr>
                  <w:pStyle w:val="TQMDocxPublishingHeaderDocumentInfoStyleName"/>
                </w:pPr>
                <w:r>
                  <w:rPr>
                    <w:b/>
                  </w:rPr>
                  <w:t>Dokumentansvarlig</w:t>
                </w:r>
              </w:p>
            </w:tc>
            <w:tc>
              <w:tcPr>
                <w:tcW w:w="3993" w:type="dxa"/>
                <w:shd w:val="clear" w:color="auto" w:fill="auto"/>
                <w:noWrap/>
              </w:tcPr>
              <w:p w14:paraId="31E0AF13" w14:textId="77777777" w:rsidR="00000000" w:rsidRDefault="00F063DA">
                <w:pPr>
                  <w:pStyle w:val="TQMDocxPublishingHeaderDocumentInfoStyleName"/>
                </w:pPr>
                <w:r>
                  <w:t>Finn Stenseth Holm</w:t>
                </w:r>
              </w:p>
            </w:tc>
          </w:tr>
        </w:tbl>
        <w:p w14:paraId="5D7B5780" w14:textId="77777777" w:rsidR="00000000" w:rsidRDefault="00F063DA">
          <w:pPr>
            <w:pStyle w:val="Normal5b86149b-ccdf-4c38-8e4d-623f8d1f140f"/>
          </w:pPr>
        </w:p>
      </w:tc>
    </w:tr>
  </w:tbl>
  <w:p w14:paraId="157AACB8" w14:textId="77777777" w:rsidR="00000000" w:rsidRDefault="00F063DA">
    <w:pPr>
      <w:pStyle w:val="Normal5b86149b-ccdf-4c38-8e4d-623f8d1f140f"/>
      <w:spacing w:before="40" w:after="40" w:line="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866C89"/>
    <w:multiLevelType w:val="multilevel"/>
    <w:tmpl w:val="997993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66866C8A"/>
    <w:multiLevelType w:val="hybridMultilevel"/>
    <w:tmpl w:val="9979937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eastAsia="Wingdings" w:hAnsi="Wingdings" w:hint="default"/>
      </w:rPr>
    </w:lvl>
  </w:abstractNum>
  <w:abstractNum w:abstractNumId="2" w15:restartNumberingAfterBreak="0">
    <w:nsid w:val="66866C8B"/>
    <w:multiLevelType w:val="multilevel"/>
    <w:tmpl w:val="9979937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6866C8C"/>
    <w:multiLevelType w:val="multilevel"/>
    <w:tmpl w:val="9979937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66866C8D"/>
    <w:multiLevelType w:val="multilevel"/>
    <w:tmpl w:val="997993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66866C8E"/>
    <w:multiLevelType w:val="hybridMultilevel"/>
    <w:tmpl w:val="9979937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6866C8F"/>
    <w:multiLevelType w:val="hybridMultilevel"/>
    <w:tmpl w:val="9979937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eastAsia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eastAsia="Wingdings" w:hAnsi="Wingdings" w:hint="default"/>
      </w:rPr>
    </w:lvl>
  </w:abstractNum>
  <w:abstractNum w:abstractNumId="7" w15:restartNumberingAfterBreak="0">
    <w:nsid w:val="66866C90"/>
    <w:multiLevelType w:val="hybridMultilevel"/>
    <w:tmpl w:val="9979936F"/>
    <w:lvl w:ilvl="0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eastAsia="Wingdings" w:hAnsi="Wingdings" w:hint="default"/>
      </w:rPr>
    </w:lvl>
  </w:abstractNum>
  <w:abstractNum w:abstractNumId="8" w15:restartNumberingAfterBreak="0">
    <w:nsid w:val="66866C91"/>
    <w:multiLevelType w:val="hybridMultilevel"/>
    <w:tmpl w:val="9979936E"/>
    <w:lvl w:ilvl="0">
      <w:start w:val="1"/>
      <w:numFmt w:val="bullet"/>
      <w:lvlText w:val="-"/>
      <w:lvlJc w:val="left"/>
      <w:pPr>
        <w:tabs>
          <w:tab w:val="num" w:pos="510"/>
        </w:tabs>
        <w:ind w:left="510" w:hanging="226"/>
      </w:pPr>
      <w:rPr>
        <w:rFonts w:ascii="Courier New" w:eastAsia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eastAsia="Wingdings" w:hAnsi="Wingdings" w:hint="default"/>
      </w:rPr>
    </w:lvl>
  </w:abstractNum>
  <w:abstractNum w:abstractNumId="9" w15:restartNumberingAfterBreak="0">
    <w:nsid w:val="66866C92"/>
    <w:multiLevelType w:val="hybridMultilevel"/>
    <w:tmpl w:val="9979936D"/>
    <w:lvl w:ilvl="0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eastAsia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eastAsia="Wingdings" w:hAnsi="Wingdings" w:hint="default"/>
      </w:rPr>
    </w:lvl>
  </w:abstractNum>
  <w:abstractNum w:abstractNumId="10" w15:restartNumberingAfterBreak="0">
    <w:nsid w:val="66866C93"/>
    <w:multiLevelType w:val="hybridMultilevel"/>
    <w:tmpl w:val="9979936C"/>
    <w:lvl w:ilvl="0">
      <w:start w:val="1"/>
      <w:numFmt w:val="bullet"/>
      <w:lvlText w:val="-"/>
      <w:lvlJc w:val="left"/>
      <w:pPr>
        <w:tabs>
          <w:tab w:val="num" w:pos="624"/>
        </w:tabs>
        <w:ind w:left="624" w:hanging="284"/>
      </w:pPr>
      <w:rPr>
        <w:rFonts w:ascii="Courier New" w:eastAsia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eastAsia="Wingdings" w:hAnsi="Wingdings" w:hint="default"/>
      </w:rPr>
    </w:lvl>
  </w:abstractNum>
  <w:abstractNum w:abstractNumId="11" w15:restartNumberingAfterBreak="0">
    <w:nsid w:val="66866C94"/>
    <w:multiLevelType w:val="hybridMultilevel"/>
    <w:tmpl w:val="9979936B"/>
    <w:lvl w:ilvl="0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eastAsia="Wingdings" w:hAnsi="Wingdings" w:hint="default"/>
      </w:rPr>
    </w:lvl>
  </w:abstractNum>
  <w:abstractNum w:abstractNumId="12" w15:restartNumberingAfterBreak="0">
    <w:nsid w:val="66866C95"/>
    <w:multiLevelType w:val="hybridMultilevel"/>
    <w:tmpl w:val="9979936A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eastAsia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eastAsia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eastAsia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eastAsia="Wingdings" w:hAnsi="Wingdings" w:hint="default"/>
      </w:rPr>
    </w:lvl>
  </w:abstractNum>
  <w:num w:numId="1" w16cid:durableId="1956012825">
    <w:abstractNumId w:val="0"/>
  </w:num>
  <w:num w:numId="2" w16cid:durableId="1975478670">
    <w:abstractNumId w:val="1"/>
  </w:num>
  <w:num w:numId="3" w16cid:durableId="954294615">
    <w:abstractNumId w:val="2"/>
  </w:num>
  <w:num w:numId="4" w16cid:durableId="302777849">
    <w:abstractNumId w:val="3"/>
  </w:num>
  <w:num w:numId="5" w16cid:durableId="1534921236">
    <w:abstractNumId w:val="4"/>
  </w:num>
  <w:num w:numId="6" w16cid:durableId="1395814228">
    <w:abstractNumId w:val="5"/>
  </w:num>
  <w:num w:numId="7" w16cid:durableId="1098938975">
    <w:abstractNumId w:val="6"/>
  </w:num>
  <w:num w:numId="8" w16cid:durableId="1933121253">
    <w:abstractNumId w:val="7"/>
  </w:num>
  <w:num w:numId="9" w16cid:durableId="116922843">
    <w:abstractNumId w:val="8"/>
  </w:num>
  <w:num w:numId="10" w16cid:durableId="285504009">
    <w:abstractNumId w:val="9"/>
  </w:num>
  <w:num w:numId="11" w16cid:durableId="589123634">
    <w:abstractNumId w:val="10"/>
  </w:num>
  <w:num w:numId="12" w16cid:durableId="1603679898">
    <w:abstractNumId w:val="11"/>
  </w:num>
  <w:num w:numId="13" w16cid:durableId="210044076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34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201"/>
    <w:rsid w:val="00F06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77"/>
    <o:shapelayout v:ext="edit">
      <o:idmap v:ext="edit" data="2"/>
    </o:shapelayout>
  </w:shapeDefaults>
  <w:decimalSymbol w:val=","/>
  <w:listSeparator w:val=";"/>
  <w14:docId w14:val="11D1D1CA"/>
  <w15:chartTrackingRefBased/>
  <w15:docId w15:val="{DF8A6EB9-01EE-4878-AC10-5782364B5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/>
      <w:sz w:val="22"/>
    </w:rPr>
  </w:style>
  <w:style w:type="paragraph" w:styleId="Overskrift1">
    <w:name w:val="heading 1"/>
    <w:basedOn w:val="Normal"/>
    <w:next w:val="Normal"/>
    <w:qFormat/>
    <w:pPr>
      <w:keepNext/>
      <w:keepLines/>
      <w:spacing w:before="560" w:after="280" w:line="280" w:lineRule="exact"/>
      <w:outlineLvl w:val="0"/>
    </w:pPr>
    <w:rPr>
      <w:rFonts w:ascii="Arial" w:eastAsia="Arial" w:hAnsi="Arial"/>
      <w:b/>
      <w:sz w:val="28"/>
      <w:szCs w:val="28"/>
    </w:rPr>
  </w:style>
  <w:style w:type="paragraph" w:styleId="Overskrift2">
    <w:name w:val="heading 2"/>
    <w:basedOn w:val="Normal"/>
    <w:next w:val="Normal"/>
    <w:qFormat/>
    <w:pPr>
      <w:numPr>
        <w:ilvl w:val="1"/>
        <w:numId w:val="1"/>
      </w:numPr>
      <w:spacing w:before="120"/>
      <w:outlineLvl w:val="1"/>
    </w:pPr>
    <w:rPr>
      <w:b/>
      <w:i/>
      <w:sz w:val="26"/>
      <w:szCs w:val="26"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Arial" w:hAnsi="Arial" w:cs="Arial"/>
      <w:bCs/>
      <w:i/>
    </w:rPr>
  </w:style>
  <w:style w:type="character" w:default="1" w:styleId="Standardskriftforavsnitt">
    <w:name w:val="Default Paragraph Font"/>
    <w:semiHidden/>
  </w:style>
  <w:style w:type="table" w:default="1" w:styleId="Vanligtabel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semiHidden/>
  </w:style>
  <w:style w:type="paragraph" w:customStyle="1" w:styleId="Overskriftrevisjonsrapport">
    <w:name w:val="Overskrift_revisjonsrapport"/>
    <w:basedOn w:val="Normal"/>
    <w:pPr>
      <w:spacing w:before="40" w:after="80"/>
    </w:pPr>
    <w:rPr>
      <w:rFonts w:ascii="TheSansOffice" w:eastAsia="TheSansOffice" w:hAnsi="TheSansOffice"/>
      <w:b/>
    </w:rPr>
  </w:style>
  <w:style w:type="paragraph" w:customStyle="1" w:styleId="Innholdrevisjonsrapport">
    <w:name w:val="Innhold_revisjonsrapport"/>
    <w:basedOn w:val="Normal"/>
    <w:rPr>
      <w:rFonts w:ascii="TheSansOffice" w:eastAsia="TheSansOffice" w:hAnsi="TheSansOffice"/>
      <w:szCs w:val="22"/>
    </w:rPr>
  </w:style>
  <w:style w:type="paragraph" w:customStyle="1" w:styleId="Tabelltekstrevisjonsrapport">
    <w:name w:val="Tabelltekst_revisjonsrapport"/>
    <w:basedOn w:val="Innholdrevisjonsrapport"/>
    <w:pPr>
      <w:spacing w:before="40" w:after="40"/>
    </w:pPr>
    <w:rPr>
      <w:i/>
    </w:rPr>
  </w:style>
  <w:style w:type="paragraph" w:customStyle="1" w:styleId="Punktmerkingstyringsdoktekst">
    <w:name w:val="Punktmerking styringsdok. tekst"/>
    <w:basedOn w:val="Normal"/>
    <w:pPr>
      <w:numPr>
        <w:numId w:val="2"/>
      </w:numPr>
    </w:pPr>
  </w:style>
  <w:style w:type="paragraph" w:customStyle="1" w:styleId="Proppgheading1">
    <w:name w:val="Pr_oppg_heading1"/>
    <w:basedOn w:val="Innholdrevisjonsrapport"/>
    <w:pPr>
      <w:spacing w:before="80" w:after="80"/>
    </w:pPr>
    <w:rPr>
      <w:b/>
      <w:sz w:val="28"/>
      <w:szCs w:val="28"/>
    </w:rPr>
  </w:style>
  <w:style w:type="paragraph" w:customStyle="1" w:styleId="InnholdTI">
    <w:name w:val="InnholdTI"/>
    <w:basedOn w:val="Innholdrevisjonsrapport"/>
  </w:style>
  <w:style w:type="paragraph" w:customStyle="1" w:styleId="Heading1TI">
    <w:name w:val="Heading1_TI"/>
    <w:basedOn w:val="Innholdrevisjonsrapport"/>
    <w:pPr>
      <w:numPr>
        <w:numId w:val="3"/>
      </w:numPr>
      <w:spacing w:before="80" w:after="80"/>
    </w:pPr>
    <w:rPr>
      <w:b/>
      <w:bCs/>
      <w:sz w:val="28"/>
      <w:szCs w:val="20"/>
    </w:rPr>
  </w:style>
  <w:style w:type="paragraph" w:customStyle="1" w:styleId="Heading2TI">
    <w:name w:val="Heading2_TI"/>
    <w:basedOn w:val="Innholdrevisjonsrapport"/>
    <w:pPr>
      <w:numPr>
        <w:ilvl w:val="1"/>
        <w:numId w:val="4"/>
      </w:numPr>
      <w:spacing w:before="340" w:after="100"/>
    </w:pPr>
    <w:rPr>
      <w:b/>
      <w:i/>
      <w:sz w:val="24"/>
      <w:szCs w:val="24"/>
    </w:rPr>
  </w:style>
  <w:style w:type="paragraph" w:customStyle="1" w:styleId="Heading3TI">
    <w:name w:val="Heading3_TI"/>
    <w:basedOn w:val="Innholdrevisjonsrapport"/>
    <w:pPr>
      <w:spacing w:before="200" w:after="60"/>
    </w:pPr>
    <w:rPr>
      <w:b/>
    </w:rPr>
  </w:style>
  <w:style w:type="paragraph" w:customStyle="1" w:styleId="StilOverskrift1-HMS-inspeksjoner">
    <w:name w:val="Stil Overskrift 1-HMS-inspeksjoner"/>
    <w:basedOn w:val="Overskrift1"/>
    <w:pPr>
      <w:spacing w:before="360" w:after="240"/>
    </w:pPr>
    <w:rPr>
      <w:rFonts w:ascii="Times New Roman" w:eastAsia="Times New Roman" w:hAnsi="Times New Roman"/>
      <w:szCs w:val="20"/>
    </w:rPr>
  </w:style>
  <w:style w:type="paragraph" w:customStyle="1" w:styleId="HMS-inspStil2">
    <w:name w:val="HMS-insp.Stil2"/>
    <w:basedOn w:val="Overskrift2"/>
    <w:pPr>
      <w:numPr>
        <w:numId w:val="5"/>
      </w:numPr>
    </w:pPr>
    <w:rPr>
      <w:sz w:val="24"/>
    </w:rPr>
  </w:style>
  <w:style w:type="paragraph" w:customStyle="1" w:styleId="HMS-inspStil1">
    <w:name w:val="HMS-insp.Stil1"/>
    <w:basedOn w:val="Overskrift1"/>
    <w:pPr>
      <w:numPr>
        <w:numId w:val="6"/>
      </w:numPr>
      <w:spacing w:before="360" w:after="240"/>
    </w:pPr>
    <w:rPr>
      <w:rFonts w:ascii="TheSansOffice" w:eastAsia="TheSansOffice" w:hAnsi="TheSansOffice"/>
    </w:rPr>
  </w:style>
  <w:style w:type="paragraph" w:customStyle="1" w:styleId="VanligtekstHMS">
    <w:name w:val="Vanlig tekst HMS"/>
    <w:basedOn w:val="Normal"/>
    <w:rPr>
      <w:rFonts w:ascii="TheSansOffice" w:eastAsia="TheSansOffice" w:hAnsi="TheSansOffice"/>
      <w:szCs w:val="22"/>
    </w:rPr>
  </w:style>
  <w:style w:type="paragraph" w:customStyle="1" w:styleId="StilOverskrift1TheSansOffice11pt">
    <w:name w:val="Stil Overskrift 1 + TheSansOffice 11 pt"/>
    <w:basedOn w:val="Overskrift1"/>
    <w:rPr>
      <w:rFonts w:ascii="TheSansOffice" w:eastAsia="TheSansOffice" w:hAnsi="TheSansOffice"/>
    </w:rPr>
  </w:style>
  <w:style w:type="paragraph" w:customStyle="1" w:styleId="Overskrift20">
    <w:name w:val="Overskrift2"/>
    <w:basedOn w:val="Brdtekst"/>
    <w:pPr>
      <w:spacing w:before="20" w:after="20" w:line="280" w:lineRule="exact"/>
    </w:pPr>
    <w:rPr>
      <w:b/>
    </w:rPr>
  </w:style>
  <w:style w:type="paragraph" w:styleId="Brdtekst">
    <w:name w:val="Body Text"/>
    <w:basedOn w:val="Normal"/>
    <w:pPr>
      <w:spacing w:after="120"/>
    </w:pPr>
  </w:style>
  <w:style w:type="paragraph" w:customStyle="1" w:styleId="Overskrift30">
    <w:name w:val="Overskrift3"/>
    <w:basedOn w:val="Brdtekst"/>
    <w:pPr>
      <w:spacing w:after="0" w:line="280" w:lineRule="exact"/>
    </w:pPr>
    <w:rPr>
      <w:b/>
    </w:rPr>
  </w:style>
  <w:style w:type="paragraph" w:customStyle="1" w:styleId="Overskrift21">
    <w:name w:val="Overskrift2_1"/>
    <w:basedOn w:val="Brdtekst"/>
    <w:pPr>
      <w:spacing w:after="0" w:line="280" w:lineRule="exact"/>
    </w:pPr>
    <w:rPr>
      <w:rFonts w:ascii="Arial Narrow" w:eastAsia="Arial Narrow" w:hAnsi="Arial Narrow"/>
      <w:b/>
      <w:i/>
      <w:sz w:val="26"/>
      <w:szCs w:val="26"/>
    </w:rPr>
  </w:style>
  <w:style w:type="paragraph" w:customStyle="1" w:styleId="Stil1">
    <w:name w:val="Stil1"/>
    <w:basedOn w:val="Overskrift1"/>
    <w:rPr>
      <w:sz w:val="26"/>
      <w:szCs w:val="26"/>
    </w:rPr>
  </w:style>
  <w:style w:type="paragraph" w:customStyle="1" w:styleId="Overskrift2-revrapport">
    <w:name w:val="Overskrift 2 - rev.rapport"/>
    <w:basedOn w:val="Innholdrevisjonsrapport"/>
    <w:pPr>
      <w:numPr>
        <w:numId w:val="1"/>
      </w:numPr>
    </w:pPr>
    <w:rPr>
      <w:i/>
    </w:rPr>
  </w:style>
  <w:style w:type="paragraph" w:customStyle="1" w:styleId="PunkterTI">
    <w:name w:val="Punkter_TI"/>
    <w:basedOn w:val="Innholdrevisjonsrapport"/>
    <w:pPr>
      <w:numPr>
        <w:numId w:val="7"/>
      </w:numPr>
    </w:pPr>
  </w:style>
  <w:style w:type="paragraph" w:customStyle="1" w:styleId="Punkt1prosedyre">
    <w:name w:val="Punkt1_prosedyre"/>
    <w:basedOn w:val="Normal"/>
    <w:pPr>
      <w:numPr>
        <w:numId w:val="8"/>
      </w:numPr>
      <w:spacing w:before="6" w:after="6"/>
    </w:pPr>
    <w:rPr>
      <w:rFonts w:ascii="TheSansOffice" w:eastAsia="TheSansOffice" w:hAnsi="TheSansOffice"/>
      <w:sz w:val="20"/>
    </w:rPr>
  </w:style>
  <w:style w:type="paragraph" w:customStyle="1" w:styleId="Punkt2prosedyre">
    <w:name w:val="Punkt2_prosedyre"/>
    <w:basedOn w:val="Normal"/>
    <w:pPr>
      <w:numPr>
        <w:numId w:val="9"/>
      </w:numPr>
      <w:spacing w:before="6" w:after="6"/>
    </w:pPr>
    <w:rPr>
      <w:rFonts w:ascii="TheSansOffice" w:eastAsia="TheSansOffice" w:hAnsi="TheSansOffice"/>
      <w:sz w:val="20"/>
    </w:rPr>
  </w:style>
  <w:style w:type="paragraph" w:customStyle="1" w:styleId="Punkt1prosedyre0">
    <w:name w:val="Punkt_1_prosedyre"/>
    <w:basedOn w:val="Normal"/>
    <w:pPr>
      <w:spacing w:before="6" w:after="6"/>
    </w:pPr>
    <w:rPr>
      <w:rFonts w:ascii="TheSansOffice" w:eastAsia="TheSansOffice" w:hAnsi="TheSansOffice"/>
      <w:sz w:val="20"/>
    </w:rPr>
  </w:style>
  <w:style w:type="paragraph" w:customStyle="1" w:styleId="Prosedyrevanligtekst">
    <w:name w:val="Prosedyre_vanlig tekst"/>
    <w:basedOn w:val="Normal"/>
    <w:pPr>
      <w:spacing w:before="6" w:after="6"/>
    </w:pPr>
    <w:rPr>
      <w:rFonts w:ascii="TheSansOffice" w:eastAsia="TheSansOffice" w:hAnsi="TheSansOffice"/>
      <w:sz w:val="20"/>
    </w:rPr>
  </w:style>
  <w:style w:type="paragraph" w:customStyle="1" w:styleId="Prosedyre1nivpunkt">
    <w:name w:val="Prosedyre_1nivåpunkt"/>
    <w:basedOn w:val="Normal"/>
    <w:pPr>
      <w:numPr>
        <w:numId w:val="10"/>
      </w:numPr>
      <w:spacing w:before="6" w:after="6"/>
    </w:pPr>
    <w:rPr>
      <w:rFonts w:ascii="TheSansOffice" w:eastAsia="TheSansOffice" w:hAnsi="TheSansOffice"/>
      <w:sz w:val="20"/>
    </w:rPr>
  </w:style>
  <w:style w:type="paragraph" w:customStyle="1" w:styleId="Prosedyre2nivpunkt">
    <w:name w:val="Prosedyre_2nivåpunkt"/>
    <w:basedOn w:val="Punkt2prosedyre"/>
    <w:pPr>
      <w:numPr>
        <w:numId w:val="0"/>
      </w:numPr>
      <w:spacing w:before="0" w:after="0"/>
    </w:pPr>
  </w:style>
  <w:style w:type="paragraph" w:customStyle="1" w:styleId="Prosbullet2">
    <w:name w:val="Pros_bullet2"/>
    <w:basedOn w:val="Topptekst"/>
    <w:pPr>
      <w:numPr>
        <w:numId w:val="11"/>
      </w:numPr>
    </w:pPr>
    <w:rPr>
      <w:rFonts w:ascii="TheSansOffice" w:eastAsia="TheSansOffice" w:hAnsi="TheSansOffice"/>
      <w:sz w:val="20"/>
    </w:rPr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Prosbullet1">
    <w:name w:val="Pros_bullet1"/>
    <w:basedOn w:val="Topptekst"/>
    <w:pPr>
      <w:numPr>
        <w:numId w:val="12"/>
      </w:numPr>
      <w:tabs>
        <w:tab w:val="left" w:pos="708"/>
      </w:tabs>
    </w:pPr>
    <w:rPr>
      <w:rFonts w:ascii="TheSansOffice" w:eastAsia="TheSansOffice" w:hAnsi="TheSansOffice"/>
      <w:sz w:val="20"/>
    </w:rPr>
  </w:style>
  <w:style w:type="paragraph" w:customStyle="1" w:styleId="Prosbullet2teksten">
    <w:name w:val="Pros_bullet2_teksten"/>
    <w:basedOn w:val="Topptekst"/>
    <w:pPr>
      <w:tabs>
        <w:tab w:val="left" w:pos="708"/>
      </w:tabs>
      <w:ind w:left="624"/>
    </w:pPr>
    <w:rPr>
      <w:rFonts w:ascii="TheSansOffice" w:eastAsia="TheSansOffice" w:hAnsi="TheSansOffice"/>
      <w:sz w:val="20"/>
    </w:rPr>
  </w:style>
  <w:style w:type="paragraph" w:customStyle="1" w:styleId="Prosbullet1teksten">
    <w:name w:val="Pros_bullet1_teksten"/>
    <w:basedOn w:val="Topptekst"/>
    <w:pPr>
      <w:tabs>
        <w:tab w:val="left" w:pos="708"/>
      </w:tabs>
      <w:ind w:left="340"/>
    </w:pPr>
    <w:rPr>
      <w:rFonts w:ascii="TheSansOffice" w:eastAsia="TheSansOffice" w:hAnsi="TheSansOffice"/>
      <w:sz w:val="20"/>
    </w:rPr>
  </w:style>
  <w:style w:type="paragraph" w:customStyle="1" w:styleId="Pros">
    <w:name w:val="Pros"/>
    <w:basedOn w:val="Normal"/>
    <w:pPr>
      <w:ind w:left="851"/>
    </w:pPr>
    <w:rPr>
      <w:rFonts w:ascii="TheSansOffice" w:eastAsia="TheSansOffice" w:hAnsi="TheSansOffice"/>
      <w:i/>
      <w:sz w:val="20"/>
    </w:rPr>
  </w:style>
  <w:style w:type="table" w:styleId="Tabellrutenett">
    <w:name w:val="Table Grid"/>
    <w:basedOn w:val="Vanligtabel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character" w:customStyle="1" w:styleId="BunntekstTegn">
    <w:name w:val="Bunntekst Tegn"/>
    <w:basedOn w:val="Standardskriftforavsnitt"/>
    <w:link w:val="Bunntekst"/>
    <w:rPr>
      <w:rFonts w:ascii="Calibri" w:eastAsia="Calibri" w:hAnsi="Calibri"/>
      <w:sz w:val="22"/>
    </w:rPr>
  </w:style>
  <w:style w:type="paragraph" w:customStyle="1" w:styleId="Normal5b86149b-ccdf-4c38-8e4d-623f8d1f140f">
    <w:name w:val="Normal_5b86149b-ccdf-4c38-8e4d-623f8d1f140f"/>
    <w:qFormat/>
    <w:rPr>
      <w:rFonts w:ascii="Oslo Sans Office" w:eastAsia="Oslo Sans Office" w:hAnsi="Oslo Sans Office" w:cs="Oslo Sans Office"/>
    </w:rPr>
  </w:style>
  <w:style w:type="paragraph" w:customStyle="1" w:styleId="TQMDocxPublishingHeaderDocumentInfoStyleName">
    <w:name w:val="TQM_DocxPublishingHeaderDocumentInfoStyleName"/>
    <w:basedOn w:val="Normal5b86149b-ccdf-4c38-8e4d-623f8d1f140f"/>
    <w:pPr>
      <w:spacing w:line="200" w:lineRule="exact"/>
    </w:pPr>
    <w:rPr>
      <w:sz w:val="12"/>
    </w:rPr>
  </w:style>
  <w:style w:type="paragraph" w:customStyle="1" w:styleId="TQMDocxPublishingHeaderDocumentIDStyleName">
    <w:name w:val="TQM_DocxPublishingHeaderDocumentIDStyleName"/>
    <w:basedOn w:val="Normal5b86149b-ccdf-4c38-8e4d-623f8d1f140f"/>
    <w:pPr>
      <w:spacing w:line="200" w:lineRule="exact"/>
    </w:pPr>
    <w:rPr>
      <w:sz w:val="18"/>
    </w:rPr>
  </w:style>
  <w:style w:type="paragraph" w:customStyle="1" w:styleId="TQMDocxPublishingHeaderDocumentNameStyleName">
    <w:name w:val="TQM_DocxPublishingHeaderDocumentNameStyleName"/>
    <w:basedOn w:val="Normal5b86149b-ccdf-4c38-8e4d-623f8d1f140f"/>
    <w:pPr>
      <w:spacing w:line="200" w:lineRule="exact"/>
    </w:pPr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6DE96E84645A418EF3E0113B446AA4" ma:contentTypeVersion="20" ma:contentTypeDescription="Opprett et nytt dokument." ma:contentTypeScope="" ma:versionID="57194ef98a7cc33c0f5f3aea564437c0">
  <xsd:schema xmlns:xsd="http://www.w3.org/2001/XMLSchema" xmlns:xs="http://www.w3.org/2001/XMLSchema" xmlns:p="http://schemas.microsoft.com/office/2006/metadata/properties" xmlns:ns2="3755d4d6-3135-4349-b8e1-f326f3001de0" xmlns:ns3="284fd098-c85d-4204-ad08-63dfb4f38aba" targetNamespace="http://schemas.microsoft.com/office/2006/metadata/properties" ma:root="true" ma:fieldsID="67cc3e0d19ad2bf4777d9593570e21db" ns2:_="" ns3:_="">
    <xsd:import namespace="3755d4d6-3135-4349-b8e1-f326f3001de0"/>
    <xsd:import namespace="284fd098-c85d-4204-ad08-63dfb4f38a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Prosjektleder" minOccurs="0"/>
                <xsd:element ref="ns2:Bil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55d4d6-3135-4349-b8e1-f326f3001d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jektleder" ma:index="26" nillable="true" ma:displayName="Prosjektleder" ma:format="Dropdown" ma:list="UserInfo" ma:SharePointGroup="0" ma:internalName="Prosjektleder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ilde" ma:index="27" nillable="true" ma:displayName="Bilde" ma:format="Thumbnail" ma:internalName="Bild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4fd098-c85d-4204-ad08-63dfb4f38ab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8061eb4-b32f-42dc-8ded-c4ea2872cb0e}" ma:internalName="TaxCatchAll" ma:showField="CatchAllData" ma:web="284fd098-c85d-4204-ad08-63dfb4f38a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4fd098-c85d-4204-ad08-63dfb4f38aba" xsi:nil="true"/>
    <Prosjektleder xmlns="3755d4d6-3135-4349-b8e1-f326f3001de0">
      <UserInfo>
        <DisplayName/>
        <AccountId xsi:nil="true"/>
        <AccountType/>
      </UserInfo>
    </Prosjektleder>
    <lcf76f155ced4ddcb4097134ff3c332f xmlns="3755d4d6-3135-4349-b8e1-f326f3001de0">
      <Terms xmlns="http://schemas.microsoft.com/office/infopath/2007/PartnerControls"/>
    </lcf76f155ced4ddcb4097134ff3c332f>
    <Bilde xmlns="3755d4d6-3135-4349-b8e1-f326f3001de0" xsi:nil="true"/>
  </documentManagement>
</p:properties>
</file>

<file path=customXml/itemProps1.xml><?xml version="1.0" encoding="utf-8"?>
<ds:datastoreItem xmlns:ds="http://schemas.openxmlformats.org/officeDocument/2006/customXml" ds:itemID="{96F536AB-17AF-42BC-BB7F-F8DF8A7E1A74}"/>
</file>

<file path=customXml/itemProps2.xml><?xml version="1.0" encoding="utf-8"?>
<ds:datastoreItem xmlns:ds="http://schemas.openxmlformats.org/officeDocument/2006/customXml" ds:itemID="{A91CEAC1-7685-4A6B-8E04-DEF667BF949A}"/>
</file>

<file path=customXml/itemProps3.xml><?xml version="1.0" encoding="utf-8"?>
<ds:datastoreItem xmlns:ds="http://schemas.openxmlformats.org/officeDocument/2006/customXml" ds:itemID="{006D4DFE-D855-471C-B73E-A8DBFC9CFA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2582</Characters>
  <Application>Microsoft Office Word</Application>
  <DocSecurity>0</DocSecurity>
  <Lines>21</Lines>
  <Paragraphs>6</Paragraphs>
  <ScaleCrop>false</ScaleCrop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Laskowski</dc:creator>
  <cp:keywords/>
  <dc:description/>
  <cp:lastModifiedBy>Piotr</cp:lastModifiedBy>
  <cp:revision>1</cp:revision>
  <cp:lastPrinted>2113-01-01T00:00:00Z</cp:lastPrinted>
  <dcterms:created xsi:type="dcterms:W3CDTF">2023-01-20T07:40:00Z</dcterms:created>
  <dcterms:modified xsi:type="dcterms:W3CDTF">2023-01-20T07:41:00Z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2023-01-20T07:40:48Z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17e8991a-11a3-472c-851e-5951263e333d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0x010100FB6DE96E84645A418EF3E0113B446AA4</vt:lpwstr>
  </property>
</Properties>
</file>